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355DF" w14:textId="77777777" w:rsidR="00C549DA" w:rsidRPr="002A33AC" w:rsidRDefault="00C549DA">
      <w:pPr>
        <w:ind w:left="720" w:right="900"/>
        <w:rPr>
          <w:rFonts w:ascii="Times New Roman" w:hAnsi="Times New Roman"/>
          <w:b/>
        </w:rPr>
      </w:pPr>
      <w:r w:rsidRPr="002A33AC">
        <w:rPr>
          <w:rFonts w:ascii="Times New Roman" w:hAnsi="Times New Roman"/>
          <w:b/>
        </w:rPr>
        <w:t>Prepared by:</w:t>
      </w:r>
    </w:p>
    <w:p w14:paraId="242243C0" w14:textId="77777777" w:rsidR="00C549DA" w:rsidRPr="007B75E6" w:rsidRDefault="00C549DA">
      <w:pPr>
        <w:ind w:left="720" w:right="900"/>
        <w:rPr>
          <w:rFonts w:ascii="Times New Roman" w:hAnsi="Times New Roman"/>
        </w:rPr>
      </w:pPr>
    </w:p>
    <w:p w14:paraId="518DDA44" w14:textId="77777777" w:rsidR="00C549DA" w:rsidRPr="002A33AC" w:rsidRDefault="00C549DA">
      <w:pPr>
        <w:ind w:left="720" w:right="900"/>
        <w:rPr>
          <w:rFonts w:ascii="Times New Roman" w:hAnsi="Times New Roman"/>
          <w:b/>
        </w:rPr>
      </w:pPr>
      <w:r w:rsidRPr="002A33AC">
        <w:rPr>
          <w:rFonts w:ascii="Times New Roman" w:hAnsi="Times New Roman"/>
          <w:b/>
        </w:rPr>
        <w:t>LCA Supervisor:</w:t>
      </w:r>
    </w:p>
    <w:p w14:paraId="49FB416A" w14:textId="77777777" w:rsidR="00C549DA" w:rsidRPr="007B75E6" w:rsidRDefault="00C549DA">
      <w:pPr>
        <w:ind w:left="720" w:right="900"/>
        <w:rPr>
          <w:rFonts w:ascii="Times New Roman" w:hAnsi="Times New Roman"/>
          <w:u w:val="single"/>
        </w:rPr>
      </w:pPr>
    </w:p>
    <w:p w14:paraId="470949C3" w14:textId="77777777" w:rsidR="00C549DA" w:rsidRPr="007B75E6" w:rsidRDefault="0016739B">
      <w:pPr>
        <w:tabs>
          <w:tab w:val="right" w:pos="10080"/>
        </w:tabs>
        <w:ind w:left="720" w:right="720"/>
        <w:rPr>
          <w:rFonts w:ascii="Times New Roman" w:hAnsi="Times New Roman"/>
        </w:rPr>
      </w:pPr>
      <w:r>
        <w:rPr>
          <w:rFonts w:ascii="Times New Roman" w:hAnsi="Times New Roman"/>
          <w:b/>
          <w:u w:val="single"/>
        </w:rPr>
        <w:fldChar w:fldCharType="begin">
          <w:ffData>
            <w:name w:val="Text1"/>
            <w:enabled/>
            <w:calcOnExit w:val="0"/>
            <w:textInput/>
          </w:ffData>
        </w:fldChar>
      </w:r>
      <w:r>
        <w:rPr>
          <w:rFonts w:ascii="Times New Roman" w:hAnsi="Times New Roman"/>
          <w:b/>
          <w:u w:val="single"/>
        </w:rPr>
        <w:instrText xml:space="preserve"> </w:instrText>
      </w:r>
      <w:bookmarkStart w:id="0" w:name="Text1"/>
      <w:r>
        <w:rPr>
          <w:rFonts w:ascii="Times New Roman" w:hAnsi="Times New Roman"/>
          <w:b/>
          <w:u w:val="single"/>
        </w:rPr>
        <w:instrText xml:space="preserve">FORMTEXT </w:instrText>
      </w:r>
      <w:r>
        <w:rPr>
          <w:rFonts w:ascii="Times New Roman" w:hAnsi="Times New Roman"/>
          <w:b/>
          <w:u w:val="single"/>
        </w:rPr>
      </w:r>
      <w:r>
        <w:rPr>
          <w:rFonts w:ascii="Times New Roman" w:hAnsi="Times New Roman"/>
          <w:b/>
          <w:u w:val="single"/>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u w:val="single"/>
        </w:rPr>
        <w:fldChar w:fldCharType="end"/>
      </w:r>
      <w:bookmarkEnd w:id="0"/>
      <w:r w:rsidR="00C549DA" w:rsidRPr="007B75E6">
        <w:rPr>
          <w:rFonts w:ascii="Times New Roman" w:hAnsi="Times New Roman"/>
          <w:u w:val="single"/>
        </w:rPr>
        <w:tab/>
      </w:r>
    </w:p>
    <w:p w14:paraId="4A5F97E7" w14:textId="77777777" w:rsidR="00C549DA" w:rsidRPr="007B75E6" w:rsidRDefault="00C549DA" w:rsidP="00A23036">
      <w:pPr>
        <w:tabs>
          <w:tab w:val="center" w:pos="5040"/>
          <w:tab w:val="center" w:pos="9360"/>
        </w:tabs>
        <w:spacing w:line="280" w:lineRule="exact"/>
        <w:ind w:left="720" w:right="720"/>
        <w:rPr>
          <w:rFonts w:ascii="Times New Roman" w:hAnsi="Times New Roman"/>
        </w:rPr>
      </w:pPr>
      <w:r w:rsidRPr="007B75E6">
        <w:rPr>
          <w:rFonts w:ascii="Times New Roman" w:hAnsi="Times New Roman"/>
        </w:rPr>
        <w:t>Name Printed</w:t>
      </w:r>
      <w:r w:rsidRPr="007B75E6">
        <w:rPr>
          <w:rFonts w:ascii="Times New Roman" w:hAnsi="Times New Roman"/>
        </w:rPr>
        <w:tab/>
        <w:t>Signature</w:t>
      </w:r>
      <w:r w:rsidRPr="007B75E6">
        <w:rPr>
          <w:rFonts w:ascii="Times New Roman" w:hAnsi="Times New Roman"/>
        </w:rPr>
        <w:tab/>
        <w:t>Date</w:t>
      </w:r>
    </w:p>
    <w:p w14:paraId="50535F7E" w14:textId="77777777" w:rsidR="00C549DA" w:rsidRPr="007B75E6" w:rsidRDefault="00C549DA">
      <w:pPr>
        <w:ind w:left="720" w:right="900"/>
        <w:rPr>
          <w:rFonts w:ascii="Times New Roman" w:hAnsi="Times New Roman"/>
        </w:rPr>
      </w:pPr>
    </w:p>
    <w:p w14:paraId="2983582A" w14:textId="77777777" w:rsidR="002A33AC" w:rsidRDefault="002A33AC">
      <w:pPr>
        <w:ind w:left="720" w:right="900"/>
        <w:rPr>
          <w:rFonts w:ascii="Times New Roman" w:hAnsi="Times New Roman"/>
          <w:b/>
        </w:rPr>
      </w:pPr>
    </w:p>
    <w:p w14:paraId="2EDA129C" w14:textId="77777777" w:rsidR="00C549DA" w:rsidRPr="002A33AC" w:rsidRDefault="00C549DA">
      <w:pPr>
        <w:ind w:left="720" w:right="900"/>
        <w:rPr>
          <w:rFonts w:ascii="Times New Roman" w:hAnsi="Times New Roman"/>
          <w:b/>
        </w:rPr>
      </w:pPr>
      <w:r w:rsidRPr="002A33AC">
        <w:rPr>
          <w:rFonts w:ascii="Times New Roman" w:hAnsi="Times New Roman"/>
          <w:b/>
        </w:rPr>
        <w:t>Approved by:</w:t>
      </w:r>
    </w:p>
    <w:p w14:paraId="7F08ABDB" w14:textId="77777777" w:rsidR="002A33AC" w:rsidRDefault="002A33AC">
      <w:pPr>
        <w:ind w:left="720" w:right="900"/>
        <w:rPr>
          <w:rFonts w:ascii="Times New Roman" w:hAnsi="Times New Roman"/>
          <w:b/>
        </w:rPr>
      </w:pPr>
    </w:p>
    <w:p w14:paraId="0AB5F1D0" w14:textId="77777777" w:rsidR="00C549DA" w:rsidRPr="002A33AC" w:rsidRDefault="00C549DA">
      <w:pPr>
        <w:ind w:left="720" w:right="900"/>
        <w:rPr>
          <w:rFonts w:ascii="Times New Roman" w:hAnsi="Times New Roman"/>
          <w:b/>
        </w:rPr>
      </w:pPr>
      <w:r w:rsidRPr="002A33AC">
        <w:rPr>
          <w:rFonts w:ascii="Times New Roman" w:hAnsi="Times New Roman"/>
          <w:b/>
        </w:rPr>
        <w:t>Laser Safety Officer or Deputy Laser Safety Officer:</w:t>
      </w:r>
    </w:p>
    <w:p w14:paraId="010A78C8" w14:textId="77777777" w:rsidR="00C549DA" w:rsidRPr="007B75E6" w:rsidRDefault="00C549DA">
      <w:pPr>
        <w:ind w:left="720" w:right="900"/>
        <w:rPr>
          <w:rFonts w:ascii="Times New Roman" w:hAnsi="Times New Roman"/>
        </w:rPr>
      </w:pPr>
    </w:p>
    <w:p w14:paraId="09C83753" w14:textId="77777777" w:rsidR="00C549DA" w:rsidRPr="007B75E6" w:rsidRDefault="0016739B">
      <w:pPr>
        <w:tabs>
          <w:tab w:val="right" w:pos="10080"/>
        </w:tabs>
        <w:ind w:left="720" w:right="720"/>
        <w:rPr>
          <w:rFonts w:ascii="Times New Roman" w:hAnsi="Times New Roman"/>
        </w:rPr>
      </w:pPr>
      <w:r>
        <w:rPr>
          <w:rFonts w:ascii="Times New Roman" w:hAnsi="Times New Roman"/>
          <w:b/>
          <w:u w:val="single"/>
        </w:rPr>
        <w:fldChar w:fldCharType="begin">
          <w:ffData>
            <w:name w:val="Text2"/>
            <w:enabled/>
            <w:calcOnExit w:val="0"/>
            <w:textInput/>
          </w:ffData>
        </w:fldChar>
      </w:r>
      <w:r>
        <w:rPr>
          <w:rFonts w:ascii="Times New Roman" w:hAnsi="Times New Roman"/>
          <w:b/>
          <w:u w:val="single"/>
        </w:rPr>
        <w:instrText xml:space="preserve"> </w:instrText>
      </w:r>
      <w:bookmarkStart w:id="1" w:name="Text2"/>
      <w:r>
        <w:rPr>
          <w:rFonts w:ascii="Times New Roman" w:hAnsi="Times New Roman"/>
          <w:b/>
          <w:u w:val="single"/>
        </w:rPr>
        <w:instrText xml:space="preserve">FORMTEXT </w:instrText>
      </w:r>
      <w:r>
        <w:rPr>
          <w:rFonts w:ascii="Times New Roman" w:hAnsi="Times New Roman"/>
          <w:b/>
          <w:u w:val="single"/>
        </w:rPr>
      </w:r>
      <w:r>
        <w:rPr>
          <w:rFonts w:ascii="Times New Roman" w:hAnsi="Times New Roman"/>
          <w:b/>
          <w:u w:val="single"/>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u w:val="single"/>
        </w:rPr>
        <w:fldChar w:fldCharType="end"/>
      </w:r>
      <w:bookmarkEnd w:id="1"/>
      <w:r w:rsidR="00C549DA" w:rsidRPr="007B75E6">
        <w:rPr>
          <w:rFonts w:ascii="Times New Roman" w:hAnsi="Times New Roman"/>
          <w:u w:val="single"/>
        </w:rPr>
        <w:tab/>
      </w:r>
    </w:p>
    <w:p w14:paraId="60FF1423" w14:textId="77777777" w:rsidR="00C549DA" w:rsidRPr="007B75E6" w:rsidRDefault="00C549DA" w:rsidP="00A23036">
      <w:pPr>
        <w:tabs>
          <w:tab w:val="center" w:pos="5040"/>
          <w:tab w:val="center" w:pos="9360"/>
        </w:tabs>
        <w:spacing w:line="280" w:lineRule="exact"/>
        <w:ind w:left="720" w:right="720"/>
        <w:rPr>
          <w:rFonts w:ascii="Times New Roman" w:hAnsi="Times New Roman"/>
        </w:rPr>
      </w:pPr>
      <w:r w:rsidRPr="007B75E6">
        <w:rPr>
          <w:rFonts w:ascii="Times New Roman" w:hAnsi="Times New Roman"/>
        </w:rPr>
        <w:t>Name Printed</w:t>
      </w:r>
      <w:r w:rsidRPr="007B75E6">
        <w:rPr>
          <w:rFonts w:ascii="Times New Roman" w:hAnsi="Times New Roman"/>
        </w:rPr>
        <w:tab/>
        <w:t>Signature</w:t>
      </w:r>
      <w:r w:rsidRPr="007B75E6">
        <w:rPr>
          <w:rFonts w:ascii="Times New Roman" w:hAnsi="Times New Roman"/>
        </w:rPr>
        <w:tab/>
        <w:t>Date</w:t>
      </w:r>
    </w:p>
    <w:p w14:paraId="34B475C5" w14:textId="77777777" w:rsidR="00C549DA" w:rsidRPr="007B75E6" w:rsidRDefault="00C549DA">
      <w:pPr>
        <w:ind w:left="720" w:right="900"/>
        <w:rPr>
          <w:rFonts w:ascii="Times New Roman" w:hAnsi="Times New Roman"/>
        </w:rPr>
      </w:pPr>
    </w:p>
    <w:p w14:paraId="0A16C9B5" w14:textId="77777777" w:rsidR="002A33AC" w:rsidRDefault="002A33AC">
      <w:pPr>
        <w:ind w:left="720" w:right="900"/>
        <w:rPr>
          <w:rFonts w:ascii="Times New Roman" w:hAnsi="Times New Roman"/>
          <w:b/>
        </w:rPr>
      </w:pPr>
    </w:p>
    <w:p w14:paraId="2744CEA4" w14:textId="77777777" w:rsidR="00C549DA" w:rsidRPr="002A33AC" w:rsidRDefault="00C549DA">
      <w:pPr>
        <w:ind w:left="720" w:right="900"/>
        <w:rPr>
          <w:rFonts w:ascii="Times New Roman" w:hAnsi="Times New Roman"/>
          <w:b/>
        </w:rPr>
      </w:pPr>
      <w:r w:rsidRPr="002A33AC">
        <w:rPr>
          <w:rFonts w:ascii="Times New Roman" w:hAnsi="Times New Roman"/>
          <w:b/>
        </w:rPr>
        <w:t>ESH Coordinator:</w:t>
      </w:r>
    </w:p>
    <w:p w14:paraId="15B831A9" w14:textId="77777777" w:rsidR="00C549DA" w:rsidRPr="007B75E6" w:rsidRDefault="00C549DA">
      <w:pPr>
        <w:ind w:left="720" w:right="900"/>
        <w:rPr>
          <w:rFonts w:ascii="Times New Roman" w:hAnsi="Times New Roman"/>
        </w:rPr>
      </w:pPr>
    </w:p>
    <w:p w14:paraId="5655F031" w14:textId="77777777" w:rsidR="00C549DA" w:rsidRPr="007B75E6" w:rsidRDefault="0016739B">
      <w:pPr>
        <w:tabs>
          <w:tab w:val="right" w:pos="10080"/>
        </w:tabs>
        <w:ind w:left="720" w:right="720"/>
        <w:rPr>
          <w:rFonts w:ascii="Times New Roman" w:hAnsi="Times New Roman"/>
        </w:rPr>
      </w:pPr>
      <w:r>
        <w:rPr>
          <w:rFonts w:ascii="Times New Roman" w:hAnsi="Times New Roman"/>
          <w:b/>
          <w:u w:val="single"/>
        </w:rPr>
        <w:fldChar w:fldCharType="begin">
          <w:ffData>
            <w:name w:val="Text3"/>
            <w:enabled/>
            <w:calcOnExit w:val="0"/>
            <w:textInput/>
          </w:ffData>
        </w:fldChar>
      </w:r>
      <w:r>
        <w:rPr>
          <w:rFonts w:ascii="Times New Roman" w:hAnsi="Times New Roman"/>
          <w:b/>
          <w:u w:val="single"/>
        </w:rPr>
        <w:instrText xml:space="preserve"> </w:instrText>
      </w:r>
      <w:bookmarkStart w:id="2" w:name="Text3"/>
      <w:r>
        <w:rPr>
          <w:rFonts w:ascii="Times New Roman" w:hAnsi="Times New Roman"/>
          <w:b/>
          <w:u w:val="single"/>
        </w:rPr>
        <w:instrText xml:space="preserve">FORMTEXT </w:instrText>
      </w:r>
      <w:r>
        <w:rPr>
          <w:rFonts w:ascii="Times New Roman" w:hAnsi="Times New Roman"/>
          <w:b/>
          <w:u w:val="single"/>
        </w:rPr>
      </w:r>
      <w:r>
        <w:rPr>
          <w:rFonts w:ascii="Times New Roman" w:hAnsi="Times New Roman"/>
          <w:b/>
          <w:u w:val="single"/>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u w:val="single"/>
        </w:rPr>
        <w:fldChar w:fldCharType="end"/>
      </w:r>
      <w:bookmarkEnd w:id="2"/>
      <w:r w:rsidR="00C549DA" w:rsidRPr="007B75E6">
        <w:rPr>
          <w:rFonts w:ascii="Times New Roman" w:hAnsi="Times New Roman"/>
          <w:u w:val="single"/>
        </w:rPr>
        <w:tab/>
      </w:r>
    </w:p>
    <w:p w14:paraId="39EC72CD" w14:textId="77777777" w:rsidR="00C549DA" w:rsidRPr="007B75E6" w:rsidRDefault="00C549DA" w:rsidP="00A23036">
      <w:pPr>
        <w:tabs>
          <w:tab w:val="center" w:pos="5040"/>
          <w:tab w:val="center" w:pos="9360"/>
        </w:tabs>
        <w:spacing w:line="280" w:lineRule="exact"/>
        <w:ind w:left="720" w:right="720"/>
        <w:rPr>
          <w:rFonts w:ascii="Times New Roman" w:hAnsi="Times New Roman"/>
        </w:rPr>
      </w:pPr>
      <w:r w:rsidRPr="007B75E6">
        <w:rPr>
          <w:rFonts w:ascii="Times New Roman" w:hAnsi="Times New Roman"/>
        </w:rPr>
        <w:t>Name Printed</w:t>
      </w:r>
      <w:r w:rsidRPr="007B75E6">
        <w:rPr>
          <w:rFonts w:ascii="Times New Roman" w:hAnsi="Times New Roman"/>
        </w:rPr>
        <w:tab/>
        <w:t>Signature</w:t>
      </w:r>
      <w:r w:rsidRPr="007B75E6">
        <w:rPr>
          <w:rFonts w:ascii="Times New Roman" w:hAnsi="Times New Roman"/>
        </w:rPr>
        <w:tab/>
        <w:t>Date</w:t>
      </w:r>
    </w:p>
    <w:p w14:paraId="3EFCE4A2" w14:textId="77777777" w:rsidR="00C549DA" w:rsidRPr="007B75E6" w:rsidRDefault="00C549DA">
      <w:pPr>
        <w:ind w:left="720" w:right="900"/>
        <w:rPr>
          <w:rFonts w:ascii="Times New Roman" w:hAnsi="Times New Roman"/>
        </w:rPr>
      </w:pPr>
    </w:p>
    <w:p w14:paraId="06DC039B" w14:textId="77777777" w:rsidR="002A33AC" w:rsidRDefault="002A33AC">
      <w:pPr>
        <w:ind w:left="720" w:right="900"/>
        <w:rPr>
          <w:rFonts w:ascii="Times New Roman" w:hAnsi="Times New Roman"/>
          <w:b/>
        </w:rPr>
      </w:pPr>
    </w:p>
    <w:p w14:paraId="4183023D" w14:textId="77777777" w:rsidR="00C549DA" w:rsidRPr="002A33AC" w:rsidRDefault="00C549DA">
      <w:pPr>
        <w:ind w:left="720" w:right="900"/>
        <w:rPr>
          <w:rFonts w:ascii="Times New Roman" w:hAnsi="Times New Roman"/>
          <w:b/>
        </w:rPr>
      </w:pPr>
      <w:r w:rsidRPr="002A33AC">
        <w:rPr>
          <w:rFonts w:ascii="Times New Roman" w:hAnsi="Times New Roman"/>
          <w:b/>
        </w:rPr>
        <w:t>Approved by:</w:t>
      </w:r>
    </w:p>
    <w:p w14:paraId="59F9A916" w14:textId="77777777" w:rsidR="00C549DA" w:rsidRPr="002A33AC" w:rsidRDefault="00C549DA">
      <w:pPr>
        <w:ind w:left="720" w:right="900"/>
        <w:rPr>
          <w:rFonts w:ascii="Times New Roman" w:hAnsi="Times New Roman"/>
          <w:b/>
        </w:rPr>
      </w:pPr>
    </w:p>
    <w:p w14:paraId="59D8A368" w14:textId="77777777" w:rsidR="00C549DA" w:rsidRPr="002A33AC" w:rsidRDefault="00C549DA">
      <w:pPr>
        <w:ind w:left="720" w:right="900"/>
        <w:rPr>
          <w:rFonts w:ascii="Times New Roman" w:hAnsi="Times New Roman"/>
          <w:b/>
        </w:rPr>
      </w:pPr>
      <w:r w:rsidRPr="002A33AC">
        <w:rPr>
          <w:rFonts w:ascii="Times New Roman" w:hAnsi="Times New Roman"/>
          <w:b/>
        </w:rPr>
        <w:t>Division Director:</w:t>
      </w:r>
    </w:p>
    <w:p w14:paraId="6701B4A1" w14:textId="77777777" w:rsidR="00C549DA" w:rsidRPr="007B75E6" w:rsidRDefault="00C549DA">
      <w:pPr>
        <w:ind w:left="720" w:right="900"/>
        <w:rPr>
          <w:rFonts w:ascii="Times New Roman" w:hAnsi="Times New Roman"/>
        </w:rPr>
      </w:pPr>
    </w:p>
    <w:p w14:paraId="477B7B40" w14:textId="77777777" w:rsidR="00C549DA" w:rsidRPr="007B75E6" w:rsidRDefault="0016739B">
      <w:pPr>
        <w:tabs>
          <w:tab w:val="right" w:pos="10080"/>
        </w:tabs>
        <w:ind w:left="720" w:right="720"/>
        <w:rPr>
          <w:rFonts w:ascii="Times New Roman" w:hAnsi="Times New Roman"/>
        </w:rPr>
      </w:pPr>
      <w:r>
        <w:rPr>
          <w:rFonts w:ascii="Times New Roman" w:hAnsi="Times New Roman"/>
          <w:b/>
          <w:u w:val="single"/>
        </w:rPr>
        <w:fldChar w:fldCharType="begin">
          <w:ffData>
            <w:name w:val="Text4"/>
            <w:enabled/>
            <w:calcOnExit w:val="0"/>
            <w:textInput/>
          </w:ffData>
        </w:fldChar>
      </w:r>
      <w:r>
        <w:rPr>
          <w:rFonts w:ascii="Times New Roman" w:hAnsi="Times New Roman"/>
          <w:b/>
          <w:u w:val="single"/>
        </w:rPr>
        <w:instrText xml:space="preserve"> </w:instrText>
      </w:r>
      <w:bookmarkStart w:id="3" w:name="Text4"/>
      <w:r>
        <w:rPr>
          <w:rFonts w:ascii="Times New Roman" w:hAnsi="Times New Roman"/>
          <w:b/>
          <w:u w:val="single"/>
        </w:rPr>
        <w:instrText xml:space="preserve">FORMTEXT </w:instrText>
      </w:r>
      <w:r>
        <w:rPr>
          <w:rFonts w:ascii="Times New Roman" w:hAnsi="Times New Roman"/>
          <w:b/>
          <w:u w:val="single"/>
        </w:rPr>
      </w:r>
      <w:r>
        <w:rPr>
          <w:rFonts w:ascii="Times New Roman" w:hAnsi="Times New Roman"/>
          <w:b/>
          <w:u w:val="single"/>
        </w:rPr>
        <w:fldChar w:fldCharType="separate"/>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noProof/>
          <w:u w:val="single"/>
        </w:rPr>
        <w:t> </w:t>
      </w:r>
      <w:r>
        <w:rPr>
          <w:rFonts w:ascii="Times New Roman" w:hAnsi="Times New Roman"/>
          <w:b/>
          <w:u w:val="single"/>
        </w:rPr>
        <w:fldChar w:fldCharType="end"/>
      </w:r>
      <w:bookmarkEnd w:id="3"/>
      <w:r w:rsidR="00C549DA" w:rsidRPr="007B75E6">
        <w:rPr>
          <w:rFonts w:ascii="Times New Roman" w:hAnsi="Times New Roman"/>
          <w:u w:val="single"/>
        </w:rPr>
        <w:tab/>
      </w:r>
    </w:p>
    <w:p w14:paraId="67341C44" w14:textId="77777777" w:rsidR="00C549DA" w:rsidRPr="007B75E6" w:rsidRDefault="00C549DA" w:rsidP="00A23036">
      <w:pPr>
        <w:tabs>
          <w:tab w:val="center" w:pos="5040"/>
          <w:tab w:val="center" w:pos="9360"/>
        </w:tabs>
        <w:spacing w:line="280" w:lineRule="exact"/>
        <w:ind w:left="720" w:right="720"/>
        <w:rPr>
          <w:rFonts w:ascii="Times New Roman" w:hAnsi="Times New Roman"/>
        </w:rPr>
      </w:pPr>
      <w:r w:rsidRPr="007B75E6">
        <w:rPr>
          <w:rFonts w:ascii="Times New Roman" w:hAnsi="Times New Roman"/>
        </w:rPr>
        <w:t>Name Printed</w:t>
      </w:r>
      <w:r w:rsidRPr="007B75E6">
        <w:rPr>
          <w:rFonts w:ascii="Times New Roman" w:hAnsi="Times New Roman"/>
        </w:rPr>
        <w:tab/>
        <w:t>Signature</w:t>
      </w:r>
      <w:r w:rsidRPr="007B75E6">
        <w:rPr>
          <w:rFonts w:ascii="Times New Roman" w:hAnsi="Times New Roman"/>
        </w:rPr>
        <w:tab/>
        <w:t>Date</w:t>
      </w:r>
    </w:p>
    <w:p w14:paraId="552D4A9F" w14:textId="77777777" w:rsidR="00030940" w:rsidRDefault="00C549DA" w:rsidP="007B75E6">
      <w:pPr>
        <w:pStyle w:val="Header"/>
        <w:pBdr>
          <w:top w:val="single" w:sz="12" w:space="14" w:color="auto"/>
          <w:bottom w:val="single" w:sz="12" w:space="6" w:color="auto"/>
        </w:pBdr>
        <w:tabs>
          <w:tab w:val="clear" w:pos="8640"/>
          <w:tab w:val="right" w:pos="8280"/>
        </w:tabs>
        <w:spacing w:line="80" w:lineRule="exact"/>
        <w:rPr>
          <w:rStyle w:val="PageNumber"/>
        </w:rPr>
      </w:pPr>
      <w:r w:rsidRPr="007B75E6">
        <w:rPr>
          <w:rFonts w:ascii="Times New Roman" w:hAnsi="Times New Roman"/>
        </w:rPr>
        <w:br w:type="page"/>
      </w:r>
    </w:p>
    <w:p w14:paraId="4594A182"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rPr>
        <w:lastRenderedPageBreak/>
        <w:t>INTRODUCTION</w:t>
      </w:r>
    </w:p>
    <w:p w14:paraId="7204D9B5" w14:textId="77777777" w:rsidR="00C549DA" w:rsidRPr="007B75E6" w:rsidRDefault="00C549DA">
      <w:pPr>
        <w:ind w:left="720" w:right="900"/>
        <w:rPr>
          <w:rFonts w:ascii="Times New Roman" w:hAnsi="Times New Roman"/>
        </w:rPr>
      </w:pPr>
      <w:r w:rsidRPr="007B75E6">
        <w:rPr>
          <w:rFonts w:ascii="Times New Roman" w:hAnsi="Times New Roman"/>
        </w:rPr>
        <w:t>Indicate in a paragraph the physical location of this LCA; include the building, room, etc. Provide a brief description of the overall mode of operation of this LCA, indicating the total number of active lasers. If diagrams or floor plans are available for this LCA, the descriptions should be noted here, and included as Appendix A at the end of this document.</w:t>
      </w:r>
    </w:p>
    <w:p w14:paraId="3F20DAA8" w14:textId="77777777" w:rsidR="00C549DA" w:rsidRPr="007B75E6" w:rsidRDefault="00C549DA">
      <w:pPr>
        <w:ind w:left="720" w:right="900"/>
        <w:rPr>
          <w:rFonts w:ascii="Times New Roman" w:hAnsi="Times New Roman"/>
        </w:rPr>
      </w:pPr>
    </w:p>
    <w:p w14:paraId="6A713A11" w14:textId="77777777" w:rsidR="00C549DA" w:rsidRPr="007B75E6" w:rsidRDefault="00C549DA">
      <w:pPr>
        <w:ind w:left="720" w:right="900"/>
        <w:rPr>
          <w:rFonts w:ascii="Times New Roman" w:hAnsi="Times New Roman"/>
        </w:rPr>
      </w:pPr>
    </w:p>
    <w:p w14:paraId="14CD929E" w14:textId="77777777" w:rsidR="00C549DA" w:rsidRPr="007B75E6" w:rsidRDefault="00C549DA" w:rsidP="005B5AA0">
      <w:pPr>
        <w:keepNext/>
        <w:keepLines/>
        <w:ind w:left="720" w:right="907"/>
        <w:rPr>
          <w:rFonts w:ascii="Times New Roman" w:hAnsi="Times New Roman"/>
          <w:b/>
          <w:caps/>
        </w:rPr>
      </w:pPr>
      <w:r w:rsidRPr="007B75E6">
        <w:rPr>
          <w:rFonts w:ascii="Times New Roman" w:hAnsi="Times New Roman"/>
          <w:b/>
          <w:caps/>
        </w:rPr>
        <w:t>LCA Supervisor</w:t>
      </w:r>
    </w:p>
    <w:p w14:paraId="2D7E7537" w14:textId="77777777" w:rsidR="000373FC" w:rsidRPr="007B75E6" w:rsidRDefault="00C549DA" w:rsidP="001B706D">
      <w:pPr>
        <w:ind w:left="720" w:right="900"/>
        <w:rPr>
          <w:rFonts w:ascii="Times New Roman" w:hAnsi="Times New Roman"/>
          <w:b/>
        </w:rPr>
      </w:pPr>
      <w:r w:rsidRPr="007B75E6">
        <w:rPr>
          <w:rFonts w:ascii="Times New Roman" w:hAnsi="Times New Roman"/>
        </w:rPr>
        <w:t>Indicate the LCA supervisor, including their badge number and how to contact him/her (i.e., phone extension and email address if available).</w:t>
      </w:r>
      <w:r w:rsidR="00922D9E" w:rsidRPr="007B75E6">
        <w:rPr>
          <w:rFonts w:ascii="Times New Roman" w:hAnsi="Times New Roman"/>
        </w:rPr>
        <w:t xml:space="preserve"> Any Backup or Deputy LCA Supervisors should also be noted.</w:t>
      </w:r>
    </w:p>
    <w:p w14:paraId="67639333" w14:textId="77777777" w:rsidR="00C549DA" w:rsidRPr="007B75E6" w:rsidRDefault="00C549DA">
      <w:pPr>
        <w:ind w:left="720" w:right="900"/>
        <w:rPr>
          <w:rFonts w:ascii="Times New Roman" w:hAnsi="Times New Roman"/>
        </w:rPr>
      </w:pPr>
    </w:p>
    <w:p w14:paraId="7212EBA8" w14:textId="77777777" w:rsidR="000373FC" w:rsidRPr="007B75E6" w:rsidRDefault="000373FC">
      <w:pPr>
        <w:ind w:left="720" w:right="900"/>
        <w:rPr>
          <w:rFonts w:ascii="Times New Roman" w:hAnsi="Times New Roman"/>
        </w:rPr>
      </w:pPr>
    </w:p>
    <w:p w14:paraId="5AE78DF5"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NORMAL Laser OPERATION</w:t>
      </w:r>
      <w:r w:rsidRPr="007B75E6">
        <w:rPr>
          <w:rFonts w:ascii="Times New Roman" w:hAnsi="Times New Roman"/>
        </w:rPr>
        <w:t xml:space="preserve"> </w:t>
      </w:r>
    </w:p>
    <w:p w14:paraId="003DC8A6" w14:textId="77777777" w:rsidR="00C549DA" w:rsidRPr="007B75E6" w:rsidRDefault="00C549DA">
      <w:pPr>
        <w:ind w:left="720" w:right="900"/>
        <w:rPr>
          <w:rFonts w:ascii="Times New Roman" w:hAnsi="Times New Roman"/>
        </w:rPr>
      </w:pPr>
      <w:r w:rsidRPr="007B75E6">
        <w:rPr>
          <w:rFonts w:ascii="Times New Roman" w:hAnsi="Times New Roman"/>
        </w:rPr>
        <w:t xml:space="preserve">Indicate the </w:t>
      </w:r>
      <w:r w:rsidRPr="007B75E6">
        <w:rPr>
          <w:rFonts w:ascii="Times New Roman" w:hAnsi="Times New Roman"/>
          <w:u w:val="single"/>
        </w:rPr>
        <w:t>General Setup</w:t>
      </w:r>
      <w:r w:rsidRPr="007B75E6">
        <w:rPr>
          <w:rFonts w:ascii="Times New Roman" w:hAnsi="Times New Roman"/>
        </w:rPr>
        <w:t xml:space="preserve"> of your LCA. This should provide a detailed description of what the essential system consists of; how it is set-up on the tables; how the output is directed; where the optical components are located; how the beam is terminated; where the emergency stop is located, if applicable; how and where the beam is enclosed, or unenclosed; and the height of the beam. Unenclosed beams have to be fully justified by the needs or nature of the experiment.</w:t>
      </w:r>
    </w:p>
    <w:p w14:paraId="5D473735" w14:textId="77777777" w:rsidR="00C549DA" w:rsidRPr="007B75E6" w:rsidRDefault="00C549DA">
      <w:pPr>
        <w:ind w:left="720" w:right="900"/>
        <w:rPr>
          <w:rFonts w:ascii="Times New Roman" w:hAnsi="Times New Roman"/>
        </w:rPr>
      </w:pPr>
    </w:p>
    <w:p w14:paraId="101DE139" w14:textId="77777777" w:rsidR="00C549DA" w:rsidRPr="007B75E6" w:rsidRDefault="00C549DA">
      <w:pPr>
        <w:ind w:left="720" w:right="900"/>
        <w:rPr>
          <w:rFonts w:ascii="Times New Roman" w:hAnsi="Times New Roman"/>
        </w:rPr>
      </w:pPr>
      <w:r w:rsidRPr="007B75E6">
        <w:rPr>
          <w:rFonts w:ascii="Times New Roman" w:hAnsi="Times New Roman"/>
        </w:rPr>
        <w:t xml:space="preserve">List each laser in use in your LCA: 1) Indicate the Industrial Hygiene Identification Number (IHID); 2) Indicate the ANL Property #; 3) Indicate the serial number; 4) Indicate the class of the laser; 5) Indicate the type of eyewear appropriate for that laser. For each laser, provide a brief paragraph describing the essential technical specifications, such as wavelength(s), power, </w:t>
      </w:r>
    </w:p>
    <w:p w14:paraId="6555F7F5" w14:textId="77777777" w:rsidR="00C549DA" w:rsidRPr="007B75E6" w:rsidRDefault="00C07B5F" w:rsidP="007B75E6">
      <w:pPr>
        <w:ind w:left="720" w:right="900" w:firstLine="720"/>
        <w:rPr>
          <w:rFonts w:ascii="Times New Roman" w:hAnsi="Times New Roman"/>
        </w:rPr>
      </w:pPr>
      <w:r w:rsidRPr="007B75E6">
        <w:rPr>
          <w:rFonts w:ascii="Times New Roman" w:hAnsi="Times New Roman"/>
          <w:noProof/>
        </w:rPr>
        <mc:AlternateContent>
          <mc:Choice Requires="wps">
            <w:drawing>
              <wp:anchor distT="0" distB="0" distL="114300" distR="114300" simplePos="0" relativeHeight="251656704" behindDoc="0" locked="0" layoutInCell="0" allowOverlap="1" wp14:anchorId="76845DF2" wp14:editId="4F1509F8">
                <wp:simplePos x="0" y="0"/>
                <wp:positionH relativeFrom="column">
                  <wp:posOffset>365760</wp:posOffset>
                </wp:positionH>
                <wp:positionV relativeFrom="paragraph">
                  <wp:posOffset>230147</wp:posOffset>
                </wp:positionV>
                <wp:extent cx="0" cy="2377440"/>
                <wp:effectExtent l="0" t="0" r="19050" b="2286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82469"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8.1pt" to="28.8pt,2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" o:allowincell="f"/>
            </w:pict>
          </mc:Fallback>
        </mc:AlternateContent>
      </w:r>
      <w:r w:rsidR="00C549DA" w:rsidRPr="007B75E6">
        <w:rPr>
          <w:rFonts w:ascii="Times New Roman" w:hAnsi="Times New Roman"/>
        </w:rPr>
        <w:t xml:space="preserve">repetition rate, beam shape and dimensions, divergence, </w:t>
      </w:r>
      <w:r w:rsidR="00661AC9" w:rsidRPr="007B75E6">
        <w:rPr>
          <w:rFonts w:ascii="Times New Roman" w:hAnsi="Times New Roman"/>
        </w:rPr>
        <w:t>Optical Density (OD)</w:t>
      </w:r>
      <w:r w:rsidR="00C549DA" w:rsidRPr="007B75E6">
        <w:rPr>
          <w:rFonts w:ascii="Times New Roman" w:hAnsi="Times New Roman"/>
        </w:rPr>
        <w:t xml:space="preserve"> of eyewear needed for protection from a direct hit. An example follows:</w:t>
      </w:r>
    </w:p>
    <w:p w14:paraId="2E16714F" w14:textId="77777777" w:rsidR="00C549DA" w:rsidRPr="007B75E6" w:rsidRDefault="00C549DA">
      <w:pPr>
        <w:ind w:left="720" w:right="900"/>
        <w:rPr>
          <w:rFonts w:ascii="Times New Roman" w:hAnsi="Times New Roman"/>
        </w:rPr>
      </w:pPr>
    </w:p>
    <w:p w14:paraId="2E05AE7B" w14:textId="77777777" w:rsidR="00C549DA" w:rsidRPr="007B75E6" w:rsidRDefault="00C549DA">
      <w:pPr>
        <w:ind w:left="720" w:right="900"/>
        <w:rPr>
          <w:rFonts w:ascii="Times New Roman" w:hAnsi="Times New Roman"/>
        </w:rPr>
      </w:pPr>
    </w:p>
    <w:p w14:paraId="2B0362CD"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i/>
          <w:sz w:val="22"/>
        </w:rPr>
        <w:t>Example</w:t>
      </w:r>
      <w:r w:rsidRPr="007B75E6">
        <w:rPr>
          <w:rFonts w:ascii="Times New Roman" w:hAnsi="Times New Roman"/>
          <w:i/>
          <w:sz w:val="22"/>
        </w:rPr>
        <w:t>:</w:t>
      </w:r>
    </w:p>
    <w:p w14:paraId="3BF21C34" w14:textId="77777777" w:rsidR="00C549DA" w:rsidRPr="007B75E6" w:rsidRDefault="00C549DA">
      <w:pPr>
        <w:ind w:left="720" w:right="900"/>
        <w:rPr>
          <w:rFonts w:ascii="Times New Roman" w:hAnsi="Times New Roman"/>
          <w:b/>
          <w:sz w:val="20"/>
        </w:rPr>
      </w:pPr>
      <w:r w:rsidRPr="007B75E6">
        <w:rPr>
          <w:rFonts w:ascii="Times New Roman" w:hAnsi="Times New Roman"/>
          <w:b/>
          <w:i/>
          <w:sz w:val="20"/>
        </w:rPr>
        <w:t xml:space="preserve">Lambda </w:t>
      </w:r>
      <w:proofErr w:type="spellStart"/>
      <w:r w:rsidRPr="007B75E6">
        <w:rPr>
          <w:rFonts w:ascii="Times New Roman" w:hAnsi="Times New Roman"/>
          <w:b/>
          <w:i/>
          <w:sz w:val="20"/>
        </w:rPr>
        <w:t>Physik</w:t>
      </w:r>
      <w:proofErr w:type="spellEnd"/>
      <w:r w:rsidRPr="007B75E6">
        <w:rPr>
          <w:rFonts w:ascii="Times New Roman" w:hAnsi="Times New Roman"/>
          <w:b/>
          <w:i/>
          <w:sz w:val="20"/>
        </w:rPr>
        <w:t xml:space="preserve"> </w:t>
      </w:r>
      <w:proofErr w:type="spellStart"/>
      <w:r w:rsidRPr="007B75E6">
        <w:rPr>
          <w:rFonts w:ascii="Times New Roman" w:hAnsi="Times New Roman"/>
          <w:b/>
          <w:i/>
          <w:sz w:val="20"/>
        </w:rPr>
        <w:t>COMPex</w:t>
      </w:r>
      <w:proofErr w:type="spellEnd"/>
      <w:r w:rsidRPr="007B75E6">
        <w:rPr>
          <w:rFonts w:ascii="Times New Roman" w:hAnsi="Times New Roman"/>
          <w:b/>
          <w:i/>
          <w:sz w:val="20"/>
        </w:rPr>
        <w:t xml:space="preserve"> 102 Excimer Laser</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1980"/>
        <w:gridCol w:w="2070"/>
        <w:gridCol w:w="1080"/>
        <w:gridCol w:w="2520"/>
      </w:tblGrid>
      <w:tr w:rsidR="00C549DA" w:rsidRPr="007B75E6" w14:paraId="319CFADA" w14:textId="77777777">
        <w:trPr>
          <w:jc w:val="center"/>
        </w:trPr>
        <w:tc>
          <w:tcPr>
            <w:tcW w:w="1278" w:type="dxa"/>
          </w:tcPr>
          <w:p w14:paraId="5230C68A" w14:textId="77777777" w:rsidR="00C549DA" w:rsidRPr="007B75E6" w:rsidRDefault="00C549DA">
            <w:pPr>
              <w:jc w:val="center"/>
              <w:rPr>
                <w:rFonts w:ascii="Times New Roman" w:hAnsi="Times New Roman"/>
                <w:sz w:val="20"/>
              </w:rPr>
            </w:pPr>
            <w:r w:rsidRPr="007B75E6">
              <w:rPr>
                <w:rFonts w:ascii="Times New Roman" w:hAnsi="Times New Roman"/>
                <w:sz w:val="20"/>
              </w:rPr>
              <w:t>IHID</w:t>
            </w:r>
          </w:p>
        </w:tc>
        <w:tc>
          <w:tcPr>
            <w:tcW w:w="1980" w:type="dxa"/>
          </w:tcPr>
          <w:p w14:paraId="343D7932" w14:textId="77777777" w:rsidR="00C549DA" w:rsidRPr="007B75E6" w:rsidRDefault="00C549DA">
            <w:pPr>
              <w:jc w:val="center"/>
              <w:rPr>
                <w:rFonts w:ascii="Times New Roman" w:hAnsi="Times New Roman"/>
                <w:sz w:val="20"/>
              </w:rPr>
            </w:pPr>
            <w:r w:rsidRPr="007B75E6">
              <w:rPr>
                <w:rFonts w:ascii="Times New Roman" w:hAnsi="Times New Roman"/>
                <w:sz w:val="20"/>
              </w:rPr>
              <w:t>Property #</w:t>
            </w:r>
          </w:p>
        </w:tc>
        <w:tc>
          <w:tcPr>
            <w:tcW w:w="2070" w:type="dxa"/>
          </w:tcPr>
          <w:p w14:paraId="355F3D92" w14:textId="77777777" w:rsidR="00C549DA" w:rsidRPr="007B75E6" w:rsidRDefault="00C549DA">
            <w:pPr>
              <w:ind w:right="21"/>
              <w:jc w:val="center"/>
              <w:rPr>
                <w:rFonts w:ascii="Times New Roman" w:hAnsi="Times New Roman"/>
                <w:sz w:val="20"/>
              </w:rPr>
            </w:pPr>
            <w:r w:rsidRPr="007B75E6">
              <w:rPr>
                <w:rFonts w:ascii="Times New Roman" w:hAnsi="Times New Roman"/>
                <w:sz w:val="20"/>
              </w:rPr>
              <w:t>Serial #</w:t>
            </w:r>
          </w:p>
        </w:tc>
        <w:tc>
          <w:tcPr>
            <w:tcW w:w="1080" w:type="dxa"/>
          </w:tcPr>
          <w:p w14:paraId="21C9CBAE" w14:textId="77777777" w:rsidR="00C549DA" w:rsidRPr="007B75E6" w:rsidRDefault="00C549DA">
            <w:pPr>
              <w:jc w:val="center"/>
              <w:rPr>
                <w:rFonts w:ascii="Times New Roman" w:hAnsi="Times New Roman"/>
                <w:sz w:val="20"/>
              </w:rPr>
            </w:pPr>
            <w:r w:rsidRPr="007B75E6">
              <w:rPr>
                <w:rFonts w:ascii="Times New Roman" w:hAnsi="Times New Roman"/>
                <w:sz w:val="20"/>
              </w:rPr>
              <w:t>Class</w:t>
            </w:r>
          </w:p>
        </w:tc>
        <w:tc>
          <w:tcPr>
            <w:tcW w:w="2520" w:type="dxa"/>
          </w:tcPr>
          <w:p w14:paraId="55978A2E" w14:textId="77777777" w:rsidR="00C549DA" w:rsidRPr="007B75E6" w:rsidRDefault="00C549DA">
            <w:pPr>
              <w:ind w:right="29"/>
              <w:jc w:val="center"/>
              <w:rPr>
                <w:rFonts w:ascii="Times New Roman" w:hAnsi="Times New Roman"/>
                <w:sz w:val="20"/>
              </w:rPr>
            </w:pPr>
            <w:r w:rsidRPr="007B75E6">
              <w:rPr>
                <w:rFonts w:ascii="Times New Roman" w:hAnsi="Times New Roman"/>
                <w:sz w:val="20"/>
              </w:rPr>
              <w:t>Eyewear</w:t>
            </w:r>
          </w:p>
        </w:tc>
      </w:tr>
      <w:tr w:rsidR="00C549DA" w:rsidRPr="007B75E6" w14:paraId="414BFC3B" w14:textId="77777777">
        <w:trPr>
          <w:jc w:val="center"/>
        </w:trPr>
        <w:tc>
          <w:tcPr>
            <w:tcW w:w="1278" w:type="dxa"/>
          </w:tcPr>
          <w:p w14:paraId="6E504580" w14:textId="77777777" w:rsidR="00C549DA" w:rsidRPr="007B75E6" w:rsidRDefault="00C549DA">
            <w:pPr>
              <w:jc w:val="center"/>
              <w:rPr>
                <w:rFonts w:ascii="Times New Roman" w:hAnsi="Times New Roman"/>
                <w:sz w:val="20"/>
              </w:rPr>
            </w:pPr>
            <w:r w:rsidRPr="007B75E6">
              <w:rPr>
                <w:rFonts w:ascii="Times New Roman" w:hAnsi="Times New Roman"/>
                <w:sz w:val="20"/>
              </w:rPr>
              <w:t>02346</w:t>
            </w:r>
          </w:p>
        </w:tc>
        <w:tc>
          <w:tcPr>
            <w:tcW w:w="1980" w:type="dxa"/>
          </w:tcPr>
          <w:p w14:paraId="18872435" w14:textId="77777777" w:rsidR="00C549DA" w:rsidRPr="007B75E6" w:rsidRDefault="00C549DA">
            <w:pPr>
              <w:jc w:val="center"/>
              <w:rPr>
                <w:rFonts w:ascii="Times New Roman" w:hAnsi="Times New Roman"/>
                <w:sz w:val="20"/>
              </w:rPr>
            </w:pPr>
            <w:r w:rsidRPr="007B75E6">
              <w:rPr>
                <w:rFonts w:ascii="Times New Roman" w:hAnsi="Times New Roman"/>
                <w:sz w:val="20"/>
              </w:rPr>
              <w:t>P065553</w:t>
            </w:r>
          </w:p>
        </w:tc>
        <w:tc>
          <w:tcPr>
            <w:tcW w:w="2070" w:type="dxa"/>
          </w:tcPr>
          <w:p w14:paraId="1384BD87" w14:textId="77777777" w:rsidR="00C549DA" w:rsidRPr="007B75E6" w:rsidRDefault="00C549DA">
            <w:pPr>
              <w:ind w:right="21"/>
              <w:jc w:val="center"/>
              <w:rPr>
                <w:rFonts w:ascii="Times New Roman" w:hAnsi="Times New Roman"/>
                <w:sz w:val="20"/>
              </w:rPr>
            </w:pPr>
            <w:r w:rsidRPr="007B75E6">
              <w:rPr>
                <w:rFonts w:ascii="Times New Roman" w:hAnsi="Times New Roman"/>
                <w:sz w:val="20"/>
              </w:rPr>
              <w:t>9512E4280</w:t>
            </w:r>
          </w:p>
        </w:tc>
        <w:tc>
          <w:tcPr>
            <w:tcW w:w="1080" w:type="dxa"/>
          </w:tcPr>
          <w:p w14:paraId="6667A754" w14:textId="77777777" w:rsidR="00C549DA" w:rsidRPr="007B75E6" w:rsidRDefault="00C549DA">
            <w:pPr>
              <w:jc w:val="center"/>
              <w:rPr>
                <w:rFonts w:ascii="Times New Roman" w:hAnsi="Times New Roman"/>
                <w:sz w:val="20"/>
              </w:rPr>
            </w:pPr>
            <w:r w:rsidRPr="007B75E6">
              <w:rPr>
                <w:rFonts w:ascii="Times New Roman" w:hAnsi="Times New Roman"/>
                <w:sz w:val="20"/>
              </w:rPr>
              <w:t>4</w:t>
            </w:r>
          </w:p>
        </w:tc>
        <w:tc>
          <w:tcPr>
            <w:tcW w:w="2520" w:type="dxa"/>
          </w:tcPr>
          <w:p w14:paraId="318B1FB4" w14:textId="77777777" w:rsidR="00C549DA" w:rsidRPr="007B75E6" w:rsidRDefault="00661AC9">
            <w:pPr>
              <w:ind w:right="29"/>
              <w:jc w:val="center"/>
              <w:rPr>
                <w:rFonts w:ascii="Times New Roman" w:hAnsi="Times New Roman"/>
                <w:sz w:val="20"/>
              </w:rPr>
            </w:pPr>
            <w:r w:rsidRPr="007B75E6">
              <w:rPr>
                <w:rFonts w:ascii="Times New Roman" w:hAnsi="Times New Roman"/>
                <w:sz w:val="20"/>
              </w:rPr>
              <w:t>OD</w:t>
            </w:r>
            <w:r w:rsidR="00C549DA" w:rsidRPr="007B75E6">
              <w:rPr>
                <w:rFonts w:ascii="Times New Roman" w:hAnsi="Times New Roman"/>
                <w:sz w:val="20"/>
              </w:rPr>
              <w:t xml:space="preserve"> 7</w:t>
            </w:r>
          </w:p>
        </w:tc>
      </w:tr>
      <w:tr w:rsidR="00C07B5F" w:rsidRPr="007B75E6" w14:paraId="19D7AE7D" w14:textId="77777777">
        <w:trPr>
          <w:jc w:val="center"/>
        </w:trPr>
        <w:tc>
          <w:tcPr>
            <w:tcW w:w="1278" w:type="dxa"/>
          </w:tcPr>
          <w:p w14:paraId="1B1833FC" w14:textId="77777777" w:rsidR="00C07B5F" w:rsidRPr="007B75E6" w:rsidRDefault="00C07B5F">
            <w:pPr>
              <w:jc w:val="center"/>
              <w:rPr>
                <w:rFonts w:ascii="Times New Roman" w:hAnsi="Times New Roman"/>
                <w:sz w:val="20"/>
              </w:rPr>
            </w:pPr>
          </w:p>
        </w:tc>
        <w:tc>
          <w:tcPr>
            <w:tcW w:w="1980" w:type="dxa"/>
          </w:tcPr>
          <w:p w14:paraId="0A8F0824" w14:textId="77777777" w:rsidR="00C07B5F" w:rsidRPr="007B75E6" w:rsidRDefault="00C07B5F">
            <w:pPr>
              <w:jc w:val="center"/>
              <w:rPr>
                <w:rFonts w:ascii="Times New Roman" w:hAnsi="Times New Roman"/>
                <w:sz w:val="20"/>
              </w:rPr>
            </w:pPr>
          </w:p>
        </w:tc>
        <w:tc>
          <w:tcPr>
            <w:tcW w:w="2070" w:type="dxa"/>
          </w:tcPr>
          <w:p w14:paraId="2C380C65" w14:textId="77777777" w:rsidR="00C07B5F" w:rsidRPr="007B75E6" w:rsidRDefault="00C07B5F">
            <w:pPr>
              <w:ind w:right="21"/>
              <w:jc w:val="center"/>
              <w:rPr>
                <w:rFonts w:ascii="Times New Roman" w:hAnsi="Times New Roman"/>
                <w:sz w:val="20"/>
              </w:rPr>
            </w:pPr>
          </w:p>
        </w:tc>
        <w:tc>
          <w:tcPr>
            <w:tcW w:w="1080" w:type="dxa"/>
          </w:tcPr>
          <w:p w14:paraId="7D4044D2" w14:textId="77777777" w:rsidR="00C07B5F" w:rsidRPr="007B75E6" w:rsidRDefault="00C07B5F">
            <w:pPr>
              <w:jc w:val="center"/>
              <w:rPr>
                <w:rFonts w:ascii="Times New Roman" w:hAnsi="Times New Roman"/>
                <w:sz w:val="20"/>
              </w:rPr>
            </w:pPr>
          </w:p>
        </w:tc>
        <w:tc>
          <w:tcPr>
            <w:tcW w:w="2520" w:type="dxa"/>
          </w:tcPr>
          <w:p w14:paraId="259D2D18" w14:textId="77777777" w:rsidR="00C07B5F" w:rsidRPr="007B75E6" w:rsidRDefault="00C07B5F">
            <w:pPr>
              <w:ind w:right="29"/>
              <w:jc w:val="center"/>
              <w:rPr>
                <w:rFonts w:ascii="Times New Roman" w:hAnsi="Times New Roman"/>
                <w:sz w:val="20"/>
              </w:rPr>
            </w:pPr>
          </w:p>
        </w:tc>
      </w:tr>
    </w:tbl>
    <w:p w14:paraId="024DB0CE" w14:textId="77777777" w:rsidR="00C549DA" w:rsidRPr="007B75E6" w:rsidRDefault="00C549DA">
      <w:pPr>
        <w:ind w:left="720" w:right="900"/>
        <w:rPr>
          <w:rFonts w:ascii="Times New Roman" w:hAnsi="Times New Roman"/>
          <w:sz w:val="20"/>
        </w:rPr>
      </w:pPr>
    </w:p>
    <w:p w14:paraId="79847592" w14:textId="77777777" w:rsidR="00C549DA" w:rsidRPr="007B75E6" w:rsidRDefault="00C549DA">
      <w:pPr>
        <w:ind w:left="720" w:right="900"/>
        <w:rPr>
          <w:rFonts w:ascii="Times New Roman" w:hAnsi="Times New Roman"/>
          <w:sz w:val="20"/>
        </w:rPr>
      </w:pPr>
      <w:r w:rsidRPr="007B75E6">
        <w:rPr>
          <w:rFonts w:ascii="Times New Roman" w:hAnsi="Times New Roman"/>
          <w:sz w:val="20"/>
        </w:rPr>
        <w:t>This laser is capable of pulsed operation up to 20 Hz and can emit a variety of UV wavelengths that depend on the excimer gas, as listed below:</w:t>
      </w:r>
    </w:p>
    <w:p w14:paraId="699F5EB8" w14:textId="77777777" w:rsidR="00C549DA" w:rsidRPr="007B75E6" w:rsidRDefault="00C549DA">
      <w:pPr>
        <w:ind w:left="720" w:right="900"/>
        <w:rPr>
          <w:rFonts w:ascii="Times New Roman" w:hAnsi="Times New Roman"/>
          <w:sz w:val="20"/>
        </w:rPr>
      </w:pPr>
    </w:p>
    <w:tbl>
      <w:tblPr>
        <w:tblW w:w="0" w:type="auto"/>
        <w:jc w:val="center"/>
        <w:tblBorders>
          <w:insideH w:val="single" w:sz="6" w:space="0" w:color="auto"/>
          <w:insideV w:val="single" w:sz="6" w:space="0" w:color="auto"/>
        </w:tblBorders>
        <w:tblLayout w:type="fixed"/>
        <w:tblLook w:val="0000" w:firstRow="0" w:lastRow="0" w:firstColumn="0" w:lastColumn="0" w:noHBand="0" w:noVBand="0"/>
      </w:tblPr>
      <w:tblGrid>
        <w:gridCol w:w="2088"/>
        <w:gridCol w:w="900"/>
        <w:gridCol w:w="900"/>
        <w:gridCol w:w="1170"/>
        <w:gridCol w:w="1260"/>
        <w:gridCol w:w="1102"/>
      </w:tblGrid>
      <w:tr w:rsidR="00C549DA" w:rsidRPr="007B75E6" w14:paraId="0D6DAE8E" w14:textId="77777777">
        <w:trPr>
          <w:jc w:val="center"/>
        </w:trPr>
        <w:tc>
          <w:tcPr>
            <w:tcW w:w="2088" w:type="dxa"/>
          </w:tcPr>
          <w:p w14:paraId="2201B35B" w14:textId="77777777" w:rsidR="00C549DA" w:rsidRPr="007B75E6" w:rsidRDefault="00C549DA">
            <w:pPr>
              <w:ind w:right="4"/>
              <w:rPr>
                <w:rFonts w:ascii="Times New Roman" w:hAnsi="Times New Roman"/>
                <w:sz w:val="20"/>
              </w:rPr>
            </w:pPr>
            <w:r w:rsidRPr="007B75E6">
              <w:rPr>
                <w:rFonts w:ascii="Times New Roman" w:hAnsi="Times New Roman"/>
                <w:sz w:val="20"/>
              </w:rPr>
              <w:t>Gas:</w:t>
            </w:r>
          </w:p>
        </w:tc>
        <w:tc>
          <w:tcPr>
            <w:tcW w:w="900" w:type="dxa"/>
          </w:tcPr>
          <w:p w14:paraId="364A5CDC" w14:textId="77777777" w:rsidR="00C549DA" w:rsidRPr="007B75E6" w:rsidRDefault="00C549DA">
            <w:pPr>
              <w:jc w:val="center"/>
              <w:rPr>
                <w:rFonts w:ascii="Times New Roman" w:hAnsi="Times New Roman"/>
                <w:sz w:val="20"/>
              </w:rPr>
            </w:pPr>
            <w:r w:rsidRPr="007B75E6">
              <w:rPr>
                <w:rFonts w:ascii="Times New Roman" w:hAnsi="Times New Roman"/>
                <w:sz w:val="20"/>
              </w:rPr>
              <w:t>F</w:t>
            </w:r>
            <w:r w:rsidRPr="007B75E6">
              <w:rPr>
                <w:rFonts w:ascii="Times New Roman" w:hAnsi="Times New Roman"/>
                <w:sz w:val="20"/>
                <w:vertAlign w:val="subscript"/>
              </w:rPr>
              <w:t>2</w:t>
            </w:r>
          </w:p>
        </w:tc>
        <w:tc>
          <w:tcPr>
            <w:tcW w:w="900" w:type="dxa"/>
          </w:tcPr>
          <w:p w14:paraId="5DD9439B" w14:textId="77777777" w:rsidR="00C549DA" w:rsidRPr="007B75E6" w:rsidRDefault="00C549DA">
            <w:pPr>
              <w:jc w:val="center"/>
              <w:rPr>
                <w:rFonts w:ascii="Times New Roman" w:hAnsi="Times New Roman"/>
                <w:sz w:val="20"/>
              </w:rPr>
            </w:pPr>
            <w:proofErr w:type="spellStart"/>
            <w:r w:rsidRPr="007B75E6">
              <w:rPr>
                <w:rFonts w:ascii="Times New Roman" w:hAnsi="Times New Roman"/>
                <w:sz w:val="20"/>
              </w:rPr>
              <w:t>ArF</w:t>
            </w:r>
            <w:proofErr w:type="spellEnd"/>
          </w:p>
        </w:tc>
        <w:tc>
          <w:tcPr>
            <w:tcW w:w="1170" w:type="dxa"/>
          </w:tcPr>
          <w:p w14:paraId="7303696C" w14:textId="77777777" w:rsidR="00C549DA" w:rsidRPr="007B75E6" w:rsidRDefault="00C549DA">
            <w:pPr>
              <w:jc w:val="center"/>
              <w:rPr>
                <w:rFonts w:ascii="Times New Roman" w:hAnsi="Times New Roman"/>
                <w:sz w:val="20"/>
              </w:rPr>
            </w:pPr>
            <w:proofErr w:type="spellStart"/>
            <w:r w:rsidRPr="007B75E6">
              <w:rPr>
                <w:rFonts w:ascii="Times New Roman" w:hAnsi="Times New Roman"/>
                <w:sz w:val="20"/>
              </w:rPr>
              <w:t>KrF</w:t>
            </w:r>
            <w:proofErr w:type="spellEnd"/>
          </w:p>
        </w:tc>
        <w:tc>
          <w:tcPr>
            <w:tcW w:w="1260" w:type="dxa"/>
          </w:tcPr>
          <w:p w14:paraId="64F04573" w14:textId="77777777" w:rsidR="00C549DA" w:rsidRPr="007B75E6" w:rsidRDefault="00C549DA">
            <w:pPr>
              <w:jc w:val="center"/>
              <w:rPr>
                <w:rFonts w:ascii="Times New Roman" w:hAnsi="Times New Roman"/>
                <w:sz w:val="20"/>
              </w:rPr>
            </w:pPr>
            <w:proofErr w:type="spellStart"/>
            <w:r w:rsidRPr="007B75E6">
              <w:rPr>
                <w:rFonts w:ascii="Times New Roman" w:hAnsi="Times New Roman"/>
                <w:sz w:val="20"/>
              </w:rPr>
              <w:t>XeCl</w:t>
            </w:r>
            <w:proofErr w:type="spellEnd"/>
          </w:p>
        </w:tc>
        <w:tc>
          <w:tcPr>
            <w:tcW w:w="1102" w:type="dxa"/>
          </w:tcPr>
          <w:p w14:paraId="70A5384C" w14:textId="77777777" w:rsidR="00C549DA" w:rsidRPr="007B75E6" w:rsidRDefault="00C549DA">
            <w:pPr>
              <w:ind w:right="24"/>
              <w:jc w:val="center"/>
              <w:rPr>
                <w:rFonts w:ascii="Times New Roman" w:hAnsi="Times New Roman"/>
                <w:sz w:val="20"/>
              </w:rPr>
            </w:pPr>
            <w:proofErr w:type="spellStart"/>
            <w:r w:rsidRPr="007B75E6">
              <w:rPr>
                <w:rFonts w:ascii="Times New Roman" w:hAnsi="Times New Roman"/>
                <w:sz w:val="20"/>
              </w:rPr>
              <w:t>ZeF</w:t>
            </w:r>
            <w:proofErr w:type="spellEnd"/>
          </w:p>
        </w:tc>
      </w:tr>
      <w:tr w:rsidR="00C549DA" w:rsidRPr="007B75E6" w14:paraId="1938B664" w14:textId="77777777">
        <w:trPr>
          <w:jc w:val="center"/>
        </w:trPr>
        <w:tc>
          <w:tcPr>
            <w:tcW w:w="2088" w:type="dxa"/>
          </w:tcPr>
          <w:p w14:paraId="43CE2346" w14:textId="77777777" w:rsidR="00C549DA" w:rsidRPr="007B75E6" w:rsidRDefault="00C549DA">
            <w:pPr>
              <w:ind w:right="4"/>
              <w:rPr>
                <w:rFonts w:ascii="Times New Roman" w:hAnsi="Times New Roman"/>
                <w:sz w:val="20"/>
              </w:rPr>
            </w:pPr>
            <w:r w:rsidRPr="007B75E6">
              <w:rPr>
                <w:rFonts w:ascii="Times New Roman" w:hAnsi="Times New Roman"/>
                <w:sz w:val="20"/>
              </w:rPr>
              <w:t>Wavelength (nm):</w:t>
            </w:r>
          </w:p>
        </w:tc>
        <w:tc>
          <w:tcPr>
            <w:tcW w:w="900" w:type="dxa"/>
          </w:tcPr>
          <w:p w14:paraId="562C1C47" w14:textId="77777777" w:rsidR="00C549DA" w:rsidRPr="007B75E6" w:rsidRDefault="00C549DA">
            <w:pPr>
              <w:jc w:val="center"/>
              <w:rPr>
                <w:rFonts w:ascii="Times New Roman" w:hAnsi="Times New Roman"/>
                <w:sz w:val="20"/>
              </w:rPr>
            </w:pPr>
            <w:r w:rsidRPr="007B75E6">
              <w:rPr>
                <w:rFonts w:ascii="Times New Roman" w:hAnsi="Times New Roman"/>
                <w:sz w:val="20"/>
              </w:rPr>
              <w:t>157</w:t>
            </w:r>
          </w:p>
        </w:tc>
        <w:tc>
          <w:tcPr>
            <w:tcW w:w="900" w:type="dxa"/>
          </w:tcPr>
          <w:p w14:paraId="7545C68D" w14:textId="77777777" w:rsidR="00C549DA" w:rsidRPr="007B75E6" w:rsidRDefault="00C549DA">
            <w:pPr>
              <w:jc w:val="center"/>
              <w:rPr>
                <w:rFonts w:ascii="Times New Roman" w:hAnsi="Times New Roman"/>
                <w:sz w:val="20"/>
              </w:rPr>
            </w:pPr>
            <w:r w:rsidRPr="007B75E6">
              <w:rPr>
                <w:rFonts w:ascii="Times New Roman" w:hAnsi="Times New Roman"/>
                <w:sz w:val="20"/>
              </w:rPr>
              <w:t>193</w:t>
            </w:r>
          </w:p>
        </w:tc>
        <w:tc>
          <w:tcPr>
            <w:tcW w:w="1170" w:type="dxa"/>
          </w:tcPr>
          <w:p w14:paraId="10DF0B9B" w14:textId="77777777" w:rsidR="00C549DA" w:rsidRPr="007B75E6" w:rsidRDefault="00C549DA">
            <w:pPr>
              <w:jc w:val="center"/>
              <w:rPr>
                <w:rFonts w:ascii="Times New Roman" w:hAnsi="Times New Roman"/>
                <w:sz w:val="20"/>
              </w:rPr>
            </w:pPr>
            <w:r w:rsidRPr="007B75E6">
              <w:rPr>
                <w:rFonts w:ascii="Times New Roman" w:hAnsi="Times New Roman"/>
                <w:sz w:val="20"/>
              </w:rPr>
              <w:t>248</w:t>
            </w:r>
          </w:p>
        </w:tc>
        <w:tc>
          <w:tcPr>
            <w:tcW w:w="1260" w:type="dxa"/>
          </w:tcPr>
          <w:p w14:paraId="57CD00DD" w14:textId="77777777" w:rsidR="00C549DA" w:rsidRPr="007B75E6" w:rsidRDefault="00C549DA">
            <w:pPr>
              <w:jc w:val="center"/>
              <w:rPr>
                <w:rFonts w:ascii="Times New Roman" w:hAnsi="Times New Roman"/>
                <w:sz w:val="20"/>
              </w:rPr>
            </w:pPr>
            <w:r w:rsidRPr="007B75E6">
              <w:rPr>
                <w:rFonts w:ascii="Times New Roman" w:hAnsi="Times New Roman"/>
                <w:sz w:val="20"/>
              </w:rPr>
              <w:t>308</w:t>
            </w:r>
          </w:p>
        </w:tc>
        <w:tc>
          <w:tcPr>
            <w:tcW w:w="1102" w:type="dxa"/>
          </w:tcPr>
          <w:p w14:paraId="6EA70A08" w14:textId="77777777" w:rsidR="00C549DA" w:rsidRPr="007B75E6" w:rsidRDefault="00C549DA">
            <w:pPr>
              <w:ind w:right="24"/>
              <w:jc w:val="center"/>
              <w:rPr>
                <w:rFonts w:ascii="Times New Roman" w:hAnsi="Times New Roman"/>
                <w:sz w:val="20"/>
              </w:rPr>
            </w:pPr>
            <w:r w:rsidRPr="007B75E6">
              <w:rPr>
                <w:rFonts w:ascii="Times New Roman" w:hAnsi="Times New Roman"/>
                <w:sz w:val="20"/>
              </w:rPr>
              <w:t>351</w:t>
            </w:r>
          </w:p>
        </w:tc>
      </w:tr>
      <w:tr w:rsidR="00C549DA" w:rsidRPr="007B75E6" w14:paraId="43571A63" w14:textId="77777777">
        <w:trPr>
          <w:jc w:val="center"/>
        </w:trPr>
        <w:tc>
          <w:tcPr>
            <w:tcW w:w="2088" w:type="dxa"/>
          </w:tcPr>
          <w:p w14:paraId="2FB9D9F2" w14:textId="77777777" w:rsidR="00C549DA" w:rsidRPr="007B75E6" w:rsidRDefault="00C549DA">
            <w:pPr>
              <w:ind w:right="4"/>
              <w:rPr>
                <w:rFonts w:ascii="Times New Roman" w:hAnsi="Times New Roman"/>
                <w:sz w:val="20"/>
              </w:rPr>
            </w:pPr>
            <w:r w:rsidRPr="007B75E6">
              <w:rPr>
                <w:rFonts w:ascii="Times New Roman" w:hAnsi="Times New Roman"/>
                <w:sz w:val="20"/>
              </w:rPr>
              <w:t>Pulse energy (</w:t>
            </w:r>
            <w:proofErr w:type="spellStart"/>
            <w:r w:rsidRPr="007B75E6">
              <w:rPr>
                <w:rFonts w:ascii="Times New Roman" w:hAnsi="Times New Roman"/>
                <w:sz w:val="20"/>
              </w:rPr>
              <w:t>mJ</w:t>
            </w:r>
            <w:proofErr w:type="spellEnd"/>
            <w:r w:rsidRPr="007B75E6">
              <w:rPr>
                <w:rFonts w:ascii="Times New Roman" w:hAnsi="Times New Roman"/>
                <w:sz w:val="20"/>
              </w:rPr>
              <w:t>):</w:t>
            </w:r>
          </w:p>
        </w:tc>
        <w:tc>
          <w:tcPr>
            <w:tcW w:w="900" w:type="dxa"/>
          </w:tcPr>
          <w:p w14:paraId="07EAD490" w14:textId="77777777" w:rsidR="00C549DA" w:rsidRPr="007B75E6" w:rsidRDefault="00C549DA">
            <w:pPr>
              <w:jc w:val="center"/>
              <w:rPr>
                <w:rFonts w:ascii="Times New Roman" w:hAnsi="Times New Roman"/>
                <w:sz w:val="20"/>
              </w:rPr>
            </w:pPr>
            <w:r w:rsidRPr="007B75E6">
              <w:rPr>
                <w:rFonts w:ascii="Times New Roman" w:hAnsi="Times New Roman"/>
                <w:sz w:val="20"/>
              </w:rPr>
              <w:t>10</w:t>
            </w:r>
          </w:p>
        </w:tc>
        <w:tc>
          <w:tcPr>
            <w:tcW w:w="900" w:type="dxa"/>
          </w:tcPr>
          <w:p w14:paraId="56E93BE7" w14:textId="77777777" w:rsidR="00C549DA" w:rsidRPr="007B75E6" w:rsidRDefault="00C549DA">
            <w:pPr>
              <w:jc w:val="center"/>
              <w:rPr>
                <w:rFonts w:ascii="Times New Roman" w:hAnsi="Times New Roman"/>
                <w:sz w:val="20"/>
              </w:rPr>
            </w:pPr>
            <w:r w:rsidRPr="007B75E6">
              <w:rPr>
                <w:rFonts w:ascii="Times New Roman" w:hAnsi="Times New Roman"/>
                <w:sz w:val="20"/>
              </w:rPr>
              <w:t>200</w:t>
            </w:r>
          </w:p>
        </w:tc>
        <w:tc>
          <w:tcPr>
            <w:tcW w:w="1170" w:type="dxa"/>
          </w:tcPr>
          <w:p w14:paraId="4CABF179" w14:textId="77777777" w:rsidR="00C549DA" w:rsidRPr="007B75E6" w:rsidRDefault="00C549DA">
            <w:pPr>
              <w:jc w:val="center"/>
              <w:rPr>
                <w:rFonts w:ascii="Times New Roman" w:hAnsi="Times New Roman"/>
                <w:sz w:val="20"/>
              </w:rPr>
            </w:pPr>
            <w:r w:rsidRPr="007B75E6">
              <w:rPr>
                <w:rFonts w:ascii="Times New Roman" w:hAnsi="Times New Roman"/>
                <w:sz w:val="20"/>
              </w:rPr>
              <w:t>350</w:t>
            </w:r>
          </w:p>
        </w:tc>
        <w:tc>
          <w:tcPr>
            <w:tcW w:w="1260" w:type="dxa"/>
          </w:tcPr>
          <w:p w14:paraId="7B5B7FA7" w14:textId="77777777" w:rsidR="00C549DA" w:rsidRPr="007B75E6" w:rsidRDefault="00C549DA">
            <w:pPr>
              <w:jc w:val="center"/>
              <w:rPr>
                <w:rFonts w:ascii="Times New Roman" w:hAnsi="Times New Roman"/>
                <w:sz w:val="20"/>
              </w:rPr>
            </w:pPr>
            <w:r w:rsidRPr="007B75E6">
              <w:rPr>
                <w:rFonts w:ascii="Times New Roman" w:hAnsi="Times New Roman"/>
                <w:sz w:val="20"/>
              </w:rPr>
              <w:t>200</w:t>
            </w:r>
          </w:p>
        </w:tc>
        <w:tc>
          <w:tcPr>
            <w:tcW w:w="1102" w:type="dxa"/>
          </w:tcPr>
          <w:p w14:paraId="003D1B90" w14:textId="77777777" w:rsidR="00C549DA" w:rsidRPr="007B75E6" w:rsidRDefault="00C549DA">
            <w:pPr>
              <w:ind w:right="24"/>
              <w:jc w:val="center"/>
              <w:rPr>
                <w:rFonts w:ascii="Times New Roman" w:hAnsi="Times New Roman"/>
                <w:sz w:val="20"/>
              </w:rPr>
            </w:pPr>
            <w:r w:rsidRPr="007B75E6">
              <w:rPr>
                <w:rFonts w:ascii="Times New Roman" w:hAnsi="Times New Roman"/>
                <w:sz w:val="20"/>
              </w:rPr>
              <w:t>150</w:t>
            </w:r>
          </w:p>
        </w:tc>
      </w:tr>
    </w:tbl>
    <w:p w14:paraId="7F9C0ED8" w14:textId="77777777" w:rsidR="00C549DA" w:rsidRPr="007B75E6" w:rsidRDefault="00C549DA">
      <w:pPr>
        <w:ind w:left="720" w:right="900"/>
        <w:rPr>
          <w:rFonts w:ascii="Times New Roman" w:hAnsi="Times New Roman"/>
          <w:sz w:val="20"/>
        </w:rPr>
      </w:pPr>
      <w:r w:rsidRPr="007B75E6">
        <w:rPr>
          <w:rFonts w:ascii="Times New Roman" w:hAnsi="Times New Roman"/>
          <w:sz w:val="20"/>
        </w:rPr>
        <w:lastRenderedPageBreak/>
        <w:t xml:space="preserve">The laser is currently optimized for fluorine operation, and thus its use with </w:t>
      </w:r>
      <w:proofErr w:type="spellStart"/>
      <w:r w:rsidRPr="007B75E6">
        <w:rPr>
          <w:rFonts w:ascii="Times New Roman" w:hAnsi="Times New Roman"/>
          <w:sz w:val="20"/>
        </w:rPr>
        <w:t>XeCl</w:t>
      </w:r>
      <w:proofErr w:type="spellEnd"/>
      <w:r w:rsidRPr="007B75E6">
        <w:rPr>
          <w:rFonts w:ascii="Times New Roman" w:hAnsi="Times New Roman"/>
          <w:sz w:val="20"/>
        </w:rPr>
        <w:t xml:space="preserve"> is not recommended at this time. The main purpose of this laser is to </w:t>
      </w:r>
      <w:proofErr w:type="spellStart"/>
      <w:r w:rsidRPr="007B75E6">
        <w:rPr>
          <w:rFonts w:ascii="Times New Roman" w:hAnsi="Times New Roman"/>
          <w:sz w:val="20"/>
        </w:rPr>
        <w:t>photodissociate</w:t>
      </w:r>
      <w:proofErr w:type="spellEnd"/>
      <w:r w:rsidRPr="007B75E6">
        <w:rPr>
          <w:rFonts w:ascii="Times New Roman" w:hAnsi="Times New Roman"/>
          <w:sz w:val="20"/>
        </w:rPr>
        <w:t xml:space="preserve"> the sample molecular beam, although it can be used to pump one of the dye lasers (IHID# 1234 and #44443 above). </w:t>
      </w:r>
    </w:p>
    <w:p w14:paraId="20F27C9E" w14:textId="77777777" w:rsidR="00C549DA" w:rsidRPr="007B75E6" w:rsidRDefault="00C549DA">
      <w:pPr>
        <w:ind w:left="720" w:right="900"/>
        <w:rPr>
          <w:rFonts w:ascii="Times New Roman" w:hAnsi="Times New Roman"/>
        </w:rPr>
      </w:pPr>
    </w:p>
    <w:p w14:paraId="11A36E87" w14:textId="77777777" w:rsidR="00C549DA" w:rsidRPr="007B75E6" w:rsidRDefault="00C549DA">
      <w:pPr>
        <w:ind w:left="720" w:right="900"/>
        <w:rPr>
          <w:rFonts w:ascii="Times New Roman" w:hAnsi="Times New Roman"/>
        </w:rPr>
      </w:pPr>
    </w:p>
    <w:p w14:paraId="45D3DC34"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Eyewear section</w:t>
      </w:r>
    </w:p>
    <w:p w14:paraId="6BB38257" w14:textId="77777777" w:rsidR="00C549DA" w:rsidRPr="007B75E6" w:rsidRDefault="00C549DA">
      <w:pPr>
        <w:ind w:left="720" w:right="900"/>
        <w:rPr>
          <w:rFonts w:ascii="Times New Roman" w:hAnsi="Times New Roman"/>
        </w:rPr>
      </w:pPr>
      <w:r w:rsidRPr="007B75E6">
        <w:rPr>
          <w:rFonts w:ascii="Times New Roman" w:hAnsi="Times New Roman"/>
        </w:rPr>
        <w:t xml:space="preserve">This section contains the calculation or specification for the calculation of </w:t>
      </w:r>
      <w:r w:rsidR="00661AC9" w:rsidRPr="007B75E6">
        <w:rPr>
          <w:rFonts w:ascii="Times New Roman" w:hAnsi="Times New Roman"/>
        </w:rPr>
        <w:t>OD</w:t>
      </w:r>
      <w:r w:rsidRPr="007B75E6">
        <w:rPr>
          <w:rFonts w:ascii="Times New Roman" w:hAnsi="Times New Roman"/>
        </w:rPr>
        <w:t xml:space="preserve"> for eyewear appropriate to your operating conditions. If several types of eyewear are normally used in the LCA, indicate the different types and the laser for which they are needed. If there is a simple solution for eyewear (such as eyewear X is always worn when laser Y is on) list it here. However, if it is complex consider providing the information in a table or graph form, (as Appendix B to this document) indicating the types of eyewear appropriate to the lasers used in this LCA. The supervisor should consider posting such a graph or chart in the lab. Also, indicate spectator and collaborator eyewear here, if different than that of the operator.</w:t>
      </w:r>
    </w:p>
    <w:p w14:paraId="609C406F" w14:textId="77777777" w:rsidR="00C549DA" w:rsidRPr="007B75E6" w:rsidRDefault="00C549DA">
      <w:pPr>
        <w:ind w:left="720" w:right="900"/>
        <w:rPr>
          <w:rFonts w:ascii="Times New Roman" w:hAnsi="Times New Roman"/>
        </w:rPr>
      </w:pPr>
    </w:p>
    <w:p w14:paraId="6560D3D7" w14:textId="77777777" w:rsidR="00C549DA" w:rsidRPr="007B75E6" w:rsidRDefault="00C549DA">
      <w:pPr>
        <w:tabs>
          <w:tab w:val="left" w:pos="1080"/>
        </w:tabs>
        <w:ind w:left="720" w:right="900"/>
        <w:rPr>
          <w:rFonts w:ascii="Times New Roman" w:hAnsi="Times New Roman"/>
        </w:rPr>
      </w:pPr>
      <w:r w:rsidRPr="007B75E6">
        <w:rPr>
          <w:rFonts w:ascii="Times New Roman" w:hAnsi="Times New Roman"/>
        </w:rPr>
        <w:t xml:space="preserve">Note that eyewear shall be physically inspected at least annually for damage or deterioration. Indicate your testing procedure including intervals and your procedures for logging of this practice. </w:t>
      </w:r>
    </w:p>
    <w:p w14:paraId="4EABC010" w14:textId="77777777" w:rsidR="00C549DA" w:rsidRPr="007B75E6" w:rsidRDefault="00C549DA">
      <w:pPr>
        <w:ind w:left="720" w:right="900"/>
        <w:rPr>
          <w:rFonts w:ascii="Times New Roman" w:hAnsi="Times New Roman"/>
          <w:b/>
          <w:caps/>
        </w:rPr>
      </w:pPr>
    </w:p>
    <w:p w14:paraId="2DF4014D" w14:textId="77777777" w:rsidR="00C549DA" w:rsidRPr="007B75E6" w:rsidRDefault="00C549DA">
      <w:pPr>
        <w:ind w:left="720" w:right="900"/>
        <w:rPr>
          <w:rFonts w:ascii="Times New Roman" w:hAnsi="Times New Roman"/>
          <w:b/>
          <w:caps/>
        </w:rPr>
      </w:pPr>
    </w:p>
    <w:p w14:paraId="04E2B880"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Alignment Hazard CONTROL</w:t>
      </w:r>
    </w:p>
    <w:p w14:paraId="08CCAB98" w14:textId="77777777" w:rsidR="00C549DA" w:rsidRPr="007B75E6" w:rsidRDefault="00C549DA">
      <w:pPr>
        <w:ind w:left="720" w:right="900"/>
        <w:rPr>
          <w:rFonts w:ascii="Times New Roman" w:hAnsi="Times New Roman"/>
        </w:rPr>
      </w:pPr>
      <w:r w:rsidRPr="007B75E6">
        <w:rPr>
          <w:rFonts w:ascii="Times New Roman" w:hAnsi="Times New Roman"/>
        </w:rPr>
        <w:t xml:space="preserve">Indicate the </w:t>
      </w:r>
      <w:r w:rsidRPr="007B75E6">
        <w:rPr>
          <w:rFonts w:ascii="Times New Roman" w:hAnsi="Times New Roman"/>
          <w:u w:val="single"/>
        </w:rPr>
        <w:t>General Setup</w:t>
      </w:r>
      <w:r w:rsidRPr="007B75E6">
        <w:rPr>
          <w:rFonts w:ascii="Times New Roman" w:hAnsi="Times New Roman"/>
        </w:rPr>
        <w:t xml:space="preserve"> for the alignment procedure of your LCA. Describe internal (manufacturer procedures can be deferred to the respective laser manuals) and external alignments of the beams separately. If possible, break down this information according to each laser. </w:t>
      </w:r>
    </w:p>
    <w:p w14:paraId="2EDF9653" w14:textId="77777777" w:rsidR="00C549DA" w:rsidRPr="007B75E6" w:rsidRDefault="00C549DA">
      <w:pPr>
        <w:ind w:left="720" w:right="900"/>
        <w:rPr>
          <w:rFonts w:ascii="Times New Roman" w:hAnsi="Times New Roman"/>
        </w:rPr>
      </w:pPr>
    </w:p>
    <w:p w14:paraId="5296B928" w14:textId="77777777" w:rsidR="00C549DA" w:rsidRPr="007B75E6" w:rsidRDefault="00C549DA">
      <w:pPr>
        <w:ind w:left="720" w:right="900"/>
        <w:rPr>
          <w:rFonts w:ascii="Times New Roman" w:hAnsi="Times New Roman"/>
        </w:rPr>
      </w:pPr>
      <w:r w:rsidRPr="007B75E6">
        <w:rPr>
          <w:rFonts w:ascii="Times New Roman" w:hAnsi="Times New Roman"/>
        </w:rPr>
        <w:t xml:space="preserve">Describe in adequate detail alignment procedures, listing the changes in set-up that may occur. Provide a detailed description of changes that are made to shielding, housing etc., to access the beam, how is alignment done, and what is monitored/viewed to optimize alignment etc. Indicate what type of eyewear is used if different than normal, and give a calculation supporting a lower </w:t>
      </w:r>
      <w:r w:rsidR="00661AC9" w:rsidRPr="007B75E6">
        <w:rPr>
          <w:rFonts w:ascii="Times New Roman" w:hAnsi="Times New Roman"/>
        </w:rPr>
        <w:t>OD</w:t>
      </w:r>
      <w:r w:rsidRPr="007B75E6">
        <w:rPr>
          <w:rFonts w:ascii="Times New Roman" w:hAnsi="Times New Roman"/>
        </w:rPr>
        <w:t xml:space="preserve"> Include spectator and collaborator policy during this procedure here. </w:t>
      </w:r>
    </w:p>
    <w:p w14:paraId="7B4A068C" w14:textId="77777777" w:rsidR="00C549DA" w:rsidRPr="007B75E6" w:rsidRDefault="00C549DA">
      <w:pPr>
        <w:ind w:left="720" w:right="900"/>
        <w:rPr>
          <w:rFonts w:ascii="Times New Roman" w:hAnsi="Times New Roman"/>
        </w:rPr>
      </w:pPr>
    </w:p>
    <w:p w14:paraId="61EA32F3" w14:textId="77777777" w:rsidR="00C549DA" w:rsidRPr="007B75E6" w:rsidRDefault="00C549DA">
      <w:pPr>
        <w:ind w:left="720" w:right="900"/>
        <w:rPr>
          <w:rFonts w:ascii="Times New Roman" w:hAnsi="Times New Roman"/>
        </w:rPr>
      </w:pPr>
      <w:r w:rsidRPr="007B75E6">
        <w:rPr>
          <w:rFonts w:ascii="Times New Roman" w:hAnsi="Times New Roman"/>
        </w:rPr>
        <w:t>Indicate all other non-routine work here.</w:t>
      </w:r>
    </w:p>
    <w:p w14:paraId="70B18B7C" w14:textId="77777777" w:rsidR="000373FC" w:rsidRPr="007B75E6" w:rsidRDefault="000373FC">
      <w:pPr>
        <w:ind w:left="720" w:right="900"/>
        <w:rPr>
          <w:rFonts w:ascii="Times New Roman" w:hAnsi="Times New Roman"/>
        </w:rPr>
      </w:pPr>
    </w:p>
    <w:p w14:paraId="664113DF" w14:textId="77777777" w:rsidR="000373FC" w:rsidRPr="007B75E6" w:rsidRDefault="000373FC">
      <w:pPr>
        <w:ind w:left="720" w:right="900"/>
        <w:rPr>
          <w:rFonts w:ascii="Times New Roman" w:hAnsi="Times New Roman"/>
        </w:rPr>
      </w:pPr>
      <w:r w:rsidRPr="007B75E6">
        <w:rPr>
          <w:rFonts w:ascii="Times New Roman" w:hAnsi="Times New Roman"/>
        </w:rPr>
        <w:t>Indicate which lasers require OJAT to perform alignment.</w:t>
      </w:r>
    </w:p>
    <w:p w14:paraId="69A44DB7" w14:textId="77777777" w:rsidR="00C549DA" w:rsidRPr="007B75E6" w:rsidRDefault="00C549DA">
      <w:pPr>
        <w:ind w:left="720" w:right="900"/>
        <w:rPr>
          <w:rFonts w:ascii="Times New Roman" w:hAnsi="Times New Roman"/>
        </w:rPr>
      </w:pPr>
    </w:p>
    <w:p w14:paraId="5F466169" w14:textId="77777777" w:rsidR="00C549DA" w:rsidRPr="007B75E6" w:rsidRDefault="009D6C51">
      <w:pPr>
        <w:ind w:left="720" w:right="900"/>
        <w:rPr>
          <w:rFonts w:ascii="Times New Roman" w:hAnsi="Times New Roman"/>
        </w:rPr>
      </w:pPr>
      <w:r w:rsidRPr="007B75E6">
        <w:rPr>
          <w:rFonts w:ascii="Times New Roman" w:hAnsi="Times New Roman"/>
          <w:noProof/>
        </w:rPr>
        <mc:AlternateContent>
          <mc:Choice Requires="wps">
            <w:drawing>
              <wp:anchor distT="0" distB="0" distL="114300" distR="114300" simplePos="0" relativeHeight="251657728" behindDoc="0" locked="0" layoutInCell="0" allowOverlap="1" wp14:anchorId="752C4F13" wp14:editId="3FE27FE4">
                <wp:simplePos x="0" y="0"/>
                <wp:positionH relativeFrom="column">
                  <wp:posOffset>365760</wp:posOffset>
                </wp:positionH>
                <wp:positionV relativeFrom="paragraph">
                  <wp:posOffset>158750</wp:posOffset>
                </wp:positionV>
                <wp:extent cx="0" cy="64008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4316"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12.5pt" to="28.8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" o:allowincell="f"/>
            </w:pict>
          </mc:Fallback>
        </mc:AlternateContent>
      </w:r>
    </w:p>
    <w:p w14:paraId="2A13E39F" w14:textId="77777777" w:rsidR="00C549DA" w:rsidRPr="007B75E6" w:rsidRDefault="00C549DA" w:rsidP="005B5AA0">
      <w:pPr>
        <w:keepNext/>
        <w:keepLines/>
        <w:ind w:left="720" w:right="907"/>
        <w:rPr>
          <w:rFonts w:ascii="Times New Roman" w:hAnsi="Times New Roman"/>
          <w:i/>
          <w:sz w:val="20"/>
        </w:rPr>
      </w:pPr>
      <w:r w:rsidRPr="007B75E6">
        <w:rPr>
          <w:rFonts w:ascii="Times New Roman" w:hAnsi="Times New Roman"/>
          <w:b/>
          <w:i/>
          <w:sz w:val="22"/>
        </w:rPr>
        <w:t>Example:</w:t>
      </w:r>
    </w:p>
    <w:p w14:paraId="58100282" w14:textId="77777777" w:rsidR="00C549DA" w:rsidRPr="007B75E6" w:rsidRDefault="00C549DA">
      <w:pPr>
        <w:ind w:left="720" w:right="900"/>
        <w:rPr>
          <w:rFonts w:ascii="Times New Roman" w:hAnsi="Times New Roman"/>
          <w:sz w:val="20"/>
        </w:rPr>
      </w:pPr>
      <w:r w:rsidRPr="007B75E6">
        <w:rPr>
          <w:rFonts w:ascii="Times New Roman" w:hAnsi="Times New Roman"/>
          <w:b/>
          <w:i/>
          <w:sz w:val="20"/>
        </w:rPr>
        <w:t xml:space="preserve">Laser 02346 - Lambda </w:t>
      </w:r>
      <w:proofErr w:type="spellStart"/>
      <w:r w:rsidRPr="007B75E6">
        <w:rPr>
          <w:rFonts w:ascii="Times New Roman" w:hAnsi="Times New Roman"/>
          <w:b/>
          <w:i/>
          <w:sz w:val="20"/>
        </w:rPr>
        <w:t>Physik</w:t>
      </w:r>
      <w:proofErr w:type="spellEnd"/>
      <w:r w:rsidRPr="007B75E6">
        <w:rPr>
          <w:rFonts w:ascii="Times New Roman" w:hAnsi="Times New Roman"/>
          <w:b/>
          <w:i/>
          <w:sz w:val="20"/>
        </w:rPr>
        <w:t xml:space="preserve"> </w:t>
      </w:r>
      <w:proofErr w:type="spellStart"/>
      <w:r w:rsidRPr="007B75E6">
        <w:rPr>
          <w:rFonts w:ascii="Times New Roman" w:hAnsi="Times New Roman"/>
          <w:b/>
          <w:i/>
          <w:sz w:val="20"/>
        </w:rPr>
        <w:t>COMPex</w:t>
      </w:r>
      <w:proofErr w:type="spellEnd"/>
      <w:r w:rsidRPr="007B75E6">
        <w:rPr>
          <w:rFonts w:ascii="Times New Roman" w:hAnsi="Times New Roman"/>
          <w:b/>
          <w:i/>
          <w:sz w:val="20"/>
        </w:rPr>
        <w:t xml:space="preserve"> 102 Excimer </w:t>
      </w:r>
      <w:proofErr w:type="gramStart"/>
      <w:r w:rsidRPr="007B75E6">
        <w:rPr>
          <w:rFonts w:ascii="Times New Roman" w:hAnsi="Times New Roman"/>
          <w:b/>
          <w:i/>
          <w:sz w:val="20"/>
        </w:rPr>
        <w:t xml:space="preserve">Laser </w:t>
      </w:r>
      <w:r w:rsidRPr="007B75E6">
        <w:rPr>
          <w:rFonts w:ascii="Times New Roman" w:hAnsi="Times New Roman"/>
          <w:sz w:val="20"/>
        </w:rPr>
        <w:t xml:space="preserve"> This</w:t>
      </w:r>
      <w:proofErr w:type="gramEnd"/>
      <w:r w:rsidRPr="007B75E6">
        <w:rPr>
          <w:rFonts w:ascii="Times New Roman" w:hAnsi="Times New Roman"/>
          <w:sz w:val="20"/>
        </w:rPr>
        <w:t xml:space="preserve"> laser is factory aligned and generally does not require any addition internal adjustments. Routine minor adjustments are to be performed at the lowest power feasible and in complete accord with the manufacturer’s maintenance manual.</w:t>
      </w:r>
    </w:p>
    <w:p w14:paraId="793D1475" w14:textId="77777777" w:rsidR="00C549DA" w:rsidRPr="007B75E6" w:rsidRDefault="00C549DA">
      <w:pPr>
        <w:ind w:left="720" w:right="900"/>
        <w:rPr>
          <w:rFonts w:ascii="Times New Roman" w:hAnsi="Times New Roman"/>
        </w:rPr>
      </w:pPr>
    </w:p>
    <w:p w14:paraId="3746C789" w14:textId="77777777" w:rsidR="00C549DA" w:rsidRPr="007B75E6" w:rsidRDefault="00C549DA">
      <w:pPr>
        <w:ind w:left="720" w:right="900"/>
        <w:rPr>
          <w:rFonts w:ascii="Times New Roman" w:hAnsi="Times New Roman"/>
        </w:rPr>
      </w:pPr>
    </w:p>
    <w:p w14:paraId="3161B680"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LASER HAZARD CONTROL</w:t>
      </w:r>
    </w:p>
    <w:p w14:paraId="0CA31D47" w14:textId="77777777" w:rsidR="00C549DA" w:rsidRPr="007B75E6" w:rsidRDefault="00C549DA">
      <w:pPr>
        <w:ind w:left="720" w:right="900"/>
        <w:rPr>
          <w:rFonts w:ascii="Times New Roman" w:hAnsi="Times New Roman"/>
        </w:rPr>
      </w:pPr>
    </w:p>
    <w:p w14:paraId="68A6D8EC"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1.</w:t>
      </w:r>
      <w:r w:rsidRPr="007B75E6">
        <w:rPr>
          <w:rFonts w:ascii="Times New Roman" w:hAnsi="Times New Roman"/>
        </w:rPr>
        <w:tab/>
      </w:r>
      <w:r w:rsidRPr="007B75E6">
        <w:rPr>
          <w:rFonts w:ascii="Times New Roman" w:hAnsi="Times New Roman"/>
          <w:i/>
        </w:rPr>
        <w:t>Door Interlocks:</w:t>
      </w:r>
      <w:r w:rsidRPr="007B75E6">
        <w:rPr>
          <w:rFonts w:ascii="Times New Roman" w:hAnsi="Times New Roman"/>
        </w:rPr>
        <w:t xml:space="preserve"> Describe in detail all interlock systems used to control entry to the LCA. Indicate your testing procedure, including intervals, and how you document this practice.  Note that interlocks must be tested at least </w:t>
      </w:r>
      <w:r w:rsidR="00922D9E" w:rsidRPr="007B75E6">
        <w:rPr>
          <w:rFonts w:ascii="Times New Roman" w:hAnsi="Times New Roman"/>
        </w:rPr>
        <w:t xml:space="preserve">annually </w:t>
      </w:r>
      <w:r w:rsidRPr="007B75E6">
        <w:rPr>
          <w:rFonts w:ascii="Times New Roman" w:hAnsi="Times New Roman"/>
        </w:rPr>
        <w:t xml:space="preserve">for proper operation. </w:t>
      </w:r>
    </w:p>
    <w:p w14:paraId="63DCD569" w14:textId="77777777" w:rsidR="00C549DA" w:rsidRPr="007B75E6" w:rsidRDefault="00C549DA">
      <w:pPr>
        <w:tabs>
          <w:tab w:val="left" w:pos="1080"/>
        </w:tabs>
        <w:ind w:left="720" w:right="900"/>
        <w:rPr>
          <w:rFonts w:ascii="Times New Roman" w:hAnsi="Times New Roman"/>
        </w:rPr>
      </w:pPr>
    </w:p>
    <w:p w14:paraId="29F40AC4"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2.</w:t>
      </w:r>
      <w:r w:rsidRPr="007B75E6">
        <w:rPr>
          <w:rFonts w:ascii="Times New Roman" w:hAnsi="Times New Roman"/>
        </w:rPr>
        <w:tab/>
      </w:r>
      <w:r w:rsidRPr="007B75E6">
        <w:rPr>
          <w:rFonts w:ascii="Times New Roman" w:hAnsi="Times New Roman"/>
          <w:i/>
        </w:rPr>
        <w:t>Window/Door Covers:</w:t>
      </w:r>
      <w:r w:rsidRPr="007B75E6">
        <w:rPr>
          <w:rFonts w:ascii="Times New Roman" w:hAnsi="Times New Roman"/>
        </w:rPr>
        <w:t xml:space="preserve"> Describe all covers and materials used for control. Indicate your testing procedure including intervals and your procedures for logging of this practice. </w:t>
      </w:r>
    </w:p>
    <w:p w14:paraId="124DD114" w14:textId="77777777" w:rsidR="00C549DA" w:rsidRPr="007B75E6" w:rsidRDefault="00C549DA">
      <w:pPr>
        <w:tabs>
          <w:tab w:val="left" w:pos="1080"/>
        </w:tabs>
        <w:ind w:left="720" w:right="900"/>
        <w:rPr>
          <w:rFonts w:ascii="Times New Roman" w:hAnsi="Times New Roman"/>
        </w:rPr>
      </w:pPr>
    </w:p>
    <w:p w14:paraId="4E5AB7DE"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3.</w:t>
      </w:r>
      <w:r w:rsidRPr="007B75E6">
        <w:rPr>
          <w:rFonts w:ascii="Times New Roman" w:hAnsi="Times New Roman"/>
        </w:rPr>
        <w:tab/>
      </w:r>
      <w:r w:rsidRPr="007B75E6">
        <w:rPr>
          <w:rFonts w:ascii="Times New Roman" w:hAnsi="Times New Roman"/>
          <w:i/>
        </w:rPr>
        <w:t>Warning Signs:</w:t>
      </w:r>
      <w:r w:rsidRPr="007B75E6">
        <w:rPr>
          <w:rFonts w:ascii="Times New Roman" w:hAnsi="Times New Roman"/>
        </w:rPr>
        <w:t xml:space="preserve"> Describe all signs posted, especially at the entrance for control. Indicate your testing procedure including intervals and your procedures for logging of this practice. </w:t>
      </w:r>
    </w:p>
    <w:p w14:paraId="094CA40E" w14:textId="77777777" w:rsidR="00C549DA" w:rsidRPr="007B75E6" w:rsidRDefault="00C549DA">
      <w:pPr>
        <w:tabs>
          <w:tab w:val="left" w:pos="1080"/>
        </w:tabs>
        <w:ind w:left="720" w:right="900"/>
        <w:rPr>
          <w:rFonts w:ascii="Times New Roman" w:hAnsi="Times New Roman"/>
        </w:rPr>
      </w:pPr>
    </w:p>
    <w:p w14:paraId="5C3E6FD8"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4.</w:t>
      </w:r>
      <w:r w:rsidRPr="007B75E6">
        <w:rPr>
          <w:rFonts w:ascii="Times New Roman" w:hAnsi="Times New Roman"/>
        </w:rPr>
        <w:tab/>
      </w:r>
      <w:r w:rsidRPr="007B75E6">
        <w:rPr>
          <w:rFonts w:ascii="Times New Roman" w:hAnsi="Times New Roman"/>
          <w:i/>
        </w:rPr>
        <w:t>Unauthorized Operation (Class 4</w:t>
      </w:r>
      <w:r w:rsidR="00271383" w:rsidRPr="007B75E6">
        <w:rPr>
          <w:rFonts w:ascii="Times New Roman" w:hAnsi="Times New Roman"/>
          <w:i/>
        </w:rPr>
        <w:t xml:space="preserve"> and Class 3B</w:t>
      </w:r>
      <w:r w:rsidRPr="007B75E6">
        <w:rPr>
          <w:rFonts w:ascii="Times New Roman" w:hAnsi="Times New Roman"/>
          <w:i/>
        </w:rPr>
        <w:t>):</w:t>
      </w:r>
      <w:r w:rsidRPr="007B75E6">
        <w:rPr>
          <w:rFonts w:ascii="Times New Roman" w:hAnsi="Times New Roman"/>
        </w:rPr>
        <w:t xml:space="preserve"> Describe the methods used in the LCA </w:t>
      </w:r>
      <w:proofErr w:type="gramStart"/>
      <w:r w:rsidRPr="007B75E6">
        <w:rPr>
          <w:rFonts w:ascii="Times New Roman" w:hAnsi="Times New Roman"/>
        </w:rPr>
        <w:t>to  prevent</w:t>
      </w:r>
      <w:proofErr w:type="gramEnd"/>
      <w:r w:rsidRPr="007B75E6">
        <w:rPr>
          <w:rFonts w:ascii="Times New Roman" w:hAnsi="Times New Roman"/>
        </w:rPr>
        <w:t xml:space="preserve"> unauthorized operation (e.g., lab is locked when nobody is in, and/or laser keys removed, etc.) </w:t>
      </w:r>
    </w:p>
    <w:p w14:paraId="6255AB9A" w14:textId="77777777" w:rsidR="00C549DA" w:rsidRPr="007B75E6" w:rsidRDefault="00C549DA">
      <w:pPr>
        <w:tabs>
          <w:tab w:val="left" w:pos="1080"/>
        </w:tabs>
        <w:ind w:left="720" w:right="900"/>
        <w:rPr>
          <w:rFonts w:ascii="Times New Roman" w:hAnsi="Times New Roman"/>
        </w:rPr>
      </w:pPr>
    </w:p>
    <w:p w14:paraId="0BA50FA3"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5.</w:t>
      </w:r>
      <w:r w:rsidRPr="007B75E6">
        <w:rPr>
          <w:rFonts w:ascii="Times New Roman" w:hAnsi="Times New Roman"/>
        </w:rPr>
        <w:tab/>
      </w:r>
      <w:r w:rsidRPr="007B75E6">
        <w:rPr>
          <w:rFonts w:ascii="Times New Roman" w:hAnsi="Times New Roman"/>
          <w:i/>
        </w:rPr>
        <w:t>Invisible Laser Beam “ON” Indicator:</w:t>
      </w:r>
      <w:r w:rsidRPr="007B75E6">
        <w:rPr>
          <w:rFonts w:ascii="Times New Roman" w:hAnsi="Times New Roman"/>
        </w:rPr>
        <w:t xml:space="preserve"> Describe methods used in the LCA to indicate that invisible beams are on. </w:t>
      </w:r>
    </w:p>
    <w:p w14:paraId="565587C7" w14:textId="77777777" w:rsidR="00C549DA" w:rsidRPr="007B75E6" w:rsidRDefault="00C549DA">
      <w:pPr>
        <w:tabs>
          <w:tab w:val="left" w:pos="1080"/>
        </w:tabs>
        <w:ind w:left="720" w:right="900"/>
        <w:rPr>
          <w:rFonts w:ascii="Times New Roman" w:hAnsi="Times New Roman"/>
        </w:rPr>
      </w:pPr>
    </w:p>
    <w:p w14:paraId="2A46B389" w14:textId="77777777" w:rsidR="00C549DA" w:rsidRPr="007B75E6" w:rsidRDefault="00C549DA">
      <w:pPr>
        <w:tabs>
          <w:tab w:val="left" w:pos="1080"/>
        </w:tabs>
        <w:ind w:left="1080" w:right="900" w:hanging="360"/>
        <w:rPr>
          <w:rFonts w:ascii="Times New Roman" w:hAnsi="Times New Roman"/>
        </w:rPr>
      </w:pPr>
      <w:r w:rsidRPr="007B75E6">
        <w:rPr>
          <w:rFonts w:ascii="Times New Roman" w:hAnsi="Times New Roman"/>
        </w:rPr>
        <w:t>6.</w:t>
      </w:r>
      <w:r w:rsidRPr="007B75E6">
        <w:rPr>
          <w:rFonts w:ascii="Times New Roman" w:hAnsi="Times New Roman"/>
        </w:rPr>
        <w:tab/>
      </w:r>
      <w:r w:rsidRPr="007B75E6">
        <w:rPr>
          <w:rFonts w:ascii="Times New Roman" w:hAnsi="Times New Roman"/>
          <w:i/>
        </w:rPr>
        <w:t>Emergency Cut-off Switch (Class 4)</w:t>
      </w:r>
      <w:r w:rsidRPr="007B75E6">
        <w:rPr>
          <w:rFonts w:ascii="Times New Roman" w:hAnsi="Times New Roman"/>
        </w:rPr>
        <w:t xml:space="preserve">: Describe the </w:t>
      </w:r>
      <w:r w:rsidR="00271383" w:rsidRPr="007B75E6">
        <w:rPr>
          <w:rFonts w:ascii="Times New Roman" w:hAnsi="Times New Roman"/>
        </w:rPr>
        <w:t>Emerg</w:t>
      </w:r>
      <w:r w:rsidR="00416DC3">
        <w:rPr>
          <w:rFonts w:ascii="Times New Roman" w:hAnsi="Times New Roman"/>
        </w:rPr>
        <w:t>e</w:t>
      </w:r>
      <w:r w:rsidR="00271383" w:rsidRPr="007B75E6">
        <w:rPr>
          <w:rFonts w:ascii="Times New Roman" w:hAnsi="Times New Roman"/>
        </w:rPr>
        <w:t xml:space="preserve">ncy-Stop </w:t>
      </w:r>
      <w:r w:rsidRPr="007B75E6">
        <w:rPr>
          <w:rFonts w:ascii="Times New Roman" w:hAnsi="Times New Roman"/>
        </w:rPr>
        <w:t xml:space="preserve">switch operation and location in the LCA. </w:t>
      </w:r>
    </w:p>
    <w:p w14:paraId="75626B3A" w14:textId="77777777" w:rsidR="00C549DA" w:rsidRPr="007B75E6" w:rsidRDefault="00C549DA">
      <w:pPr>
        <w:ind w:left="720" w:right="900"/>
        <w:rPr>
          <w:rFonts w:ascii="Times New Roman" w:hAnsi="Times New Roman"/>
        </w:rPr>
      </w:pPr>
    </w:p>
    <w:p w14:paraId="5BB895D1" w14:textId="77777777" w:rsidR="00C549DA" w:rsidRPr="007B75E6" w:rsidRDefault="00C549DA">
      <w:pPr>
        <w:ind w:left="720" w:right="900"/>
        <w:rPr>
          <w:rFonts w:ascii="Times New Roman" w:hAnsi="Times New Roman"/>
        </w:rPr>
      </w:pPr>
      <w:r w:rsidRPr="007B75E6">
        <w:rPr>
          <w:rFonts w:ascii="Times New Roman" w:hAnsi="Times New Roman"/>
        </w:rPr>
        <w:t xml:space="preserve">Provide some general discussion regarding the type of activities that are permitted when the laser is on under normal conditions. Discuss proper training, adequate care, and laboratory practices. Include the additional use of computers and monitors and the positioning and/or shielding of these items. Note in this area the additional hazard controls used for chemicals, high voltage, hot plates, glassware, cryogenic fluids, and other equipment. </w:t>
      </w:r>
    </w:p>
    <w:p w14:paraId="5358559B" w14:textId="77777777" w:rsidR="00C549DA" w:rsidRPr="007B75E6" w:rsidRDefault="00C549DA">
      <w:pPr>
        <w:ind w:left="720" w:right="900"/>
        <w:rPr>
          <w:rFonts w:ascii="Times New Roman" w:hAnsi="Times New Roman"/>
        </w:rPr>
      </w:pPr>
    </w:p>
    <w:p w14:paraId="7ED8FD9C" w14:textId="77777777" w:rsidR="00C549DA" w:rsidRPr="007B75E6" w:rsidRDefault="00C549DA">
      <w:pPr>
        <w:ind w:left="720" w:right="900"/>
        <w:rPr>
          <w:rFonts w:ascii="Times New Roman" w:hAnsi="Times New Roman"/>
        </w:rPr>
      </w:pPr>
    </w:p>
    <w:p w14:paraId="658655DC" w14:textId="77777777" w:rsidR="00C549DA" w:rsidRPr="007B75E6" w:rsidRDefault="000373FC" w:rsidP="005B5AA0">
      <w:pPr>
        <w:keepNext/>
        <w:keepLines/>
        <w:ind w:left="720" w:right="907"/>
        <w:rPr>
          <w:rFonts w:ascii="Times New Roman" w:hAnsi="Times New Roman"/>
          <w:b/>
          <w:caps/>
        </w:rPr>
      </w:pPr>
      <w:r w:rsidRPr="007B75E6">
        <w:rPr>
          <w:rFonts w:ascii="Times New Roman" w:hAnsi="Times New Roman"/>
          <w:b/>
          <w:caps/>
        </w:rPr>
        <w:br w:type="page"/>
      </w:r>
      <w:r w:rsidR="00C549DA" w:rsidRPr="007B75E6">
        <w:rPr>
          <w:rFonts w:ascii="Times New Roman" w:hAnsi="Times New Roman"/>
          <w:b/>
          <w:caps/>
        </w:rPr>
        <w:lastRenderedPageBreak/>
        <w:t>CONTROL OF Additional lca hazards</w:t>
      </w:r>
    </w:p>
    <w:p w14:paraId="6D98D36D" w14:textId="77777777" w:rsidR="00C549DA" w:rsidRPr="007B75E6" w:rsidRDefault="00C549DA">
      <w:pPr>
        <w:ind w:left="720" w:right="900"/>
        <w:rPr>
          <w:rFonts w:ascii="Times New Roman" w:hAnsi="Times New Roman"/>
        </w:rPr>
      </w:pPr>
      <w:r w:rsidRPr="007B75E6">
        <w:rPr>
          <w:rFonts w:ascii="Times New Roman" w:hAnsi="Times New Roman"/>
        </w:rPr>
        <w:t>Indicate other possible hazards associated with the lasers in your LCA.</w:t>
      </w:r>
    </w:p>
    <w:p w14:paraId="1AF3FC21" w14:textId="77777777" w:rsidR="00C549DA" w:rsidRPr="007B75E6" w:rsidRDefault="00C549DA">
      <w:pPr>
        <w:ind w:left="720" w:right="900"/>
        <w:rPr>
          <w:rFonts w:ascii="Times New Roman" w:hAnsi="Times New Roman"/>
        </w:rPr>
      </w:pPr>
    </w:p>
    <w:p w14:paraId="1D1C3776" w14:textId="77777777" w:rsidR="000373FC" w:rsidRPr="007B75E6" w:rsidRDefault="000373FC">
      <w:pPr>
        <w:ind w:left="720" w:right="900"/>
        <w:rPr>
          <w:rFonts w:ascii="Times New Roman" w:hAnsi="Times New Roman"/>
        </w:rPr>
      </w:pPr>
    </w:p>
    <w:p w14:paraId="5E88698E" w14:textId="77777777" w:rsidR="00C549DA" w:rsidRPr="007B75E6" w:rsidRDefault="009D6C51" w:rsidP="005B5AA0">
      <w:pPr>
        <w:keepNext/>
        <w:keepLines/>
        <w:ind w:left="720" w:right="907"/>
        <w:rPr>
          <w:rFonts w:ascii="Times New Roman" w:hAnsi="Times New Roman"/>
          <w:sz w:val="20"/>
        </w:rPr>
      </w:pPr>
      <w:r w:rsidRPr="007B75E6">
        <w:rPr>
          <w:rFonts w:ascii="Times New Roman" w:hAnsi="Times New Roman"/>
          <w:b/>
          <w:i/>
          <w:noProof/>
          <w:sz w:val="22"/>
        </w:rPr>
        <mc:AlternateContent>
          <mc:Choice Requires="wps">
            <w:drawing>
              <wp:anchor distT="0" distB="0" distL="114300" distR="114300" simplePos="0" relativeHeight="251658752" behindDoc="0" locked="0" layoutInCell="0" allowOverlap="1" wp14:anchorId="6F512E8F" wp14:editId="187410E6">
                <wp:simplePos x="0" y="0"/>
                <wp:positionH relativeFrom="column">
                  <wp:posOffset>365760</wp:posOffset>
                </wp:positionH>
                <wp:positionV relativeFrom="paragraph">
                  <wp:posOffset>-8890</wp:posOffset>
                </wp:positionV>
                <wp:extent cx="0" cy="246888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68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C4851"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pt,-.7pt" to="28.8pt,1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" o:allowincell="f"/>
            </w:pict>
          </mc:Fallback>
        </mc:AlternateContent>
      </w:r>
      <w:r w:rsidR="00C549DA" w:rsidRPr="007B75E6">
        <w:rPr>
          <w:rFonts w:ascii="Times New Roman" w:hAnsi="Times New Roman"/>
          <w:b/>
          <w:i/>
          <w:sz w:val="22"/>
        </w:rPr>
        <w:t>Example</w:t>
      </w:r>
      <w:r w:rsidR="00C549DA" w:rsidRPr="007B75E6">
        <w:rPr>
          <w:rFonts w:ascii="Times New Roman" w:hAnsi="Times New Roman"/>
          <w:b/>
          <w:i/>
          <w:sz w:val="20"/>
        </w:rPr>
        <w:t>:</w:t>
      </w:r>
      <w:r w:rsidR="00C549DA" w:rsidRPr="007B75E6">
        <w:rPr>
          <w:rFonts w:ascii="Times New Roman" w:hAnsi="Times New Roman"/>
          <w:i/>
          <w:sz w:val="20"/>
        </w:rPr>
        <w:t xml:space="preserve"> </w:t>
      </w:r>
    </w:p>
    <w:p w14:paraId="32465590" w14:textId="77777777" w:rsidR="00C549DA" w:rsidRPr="007B75E6" w:rsidRDefault="00C549DA">
      <w:pPr>
        <w:ind w:left="720" w:right="900"/>
        <w:rPr>
          <w:rFonts w:ascii="Times New Roman" w:hAnsi="Times New Roman"/>
          <w:sz w:val="20"/>
        </w:rPr>
      </w:pPr>
      <w:r w:rsidRPr="007B75E6">
        <w:rPr>
          <w:rFonts w:ascii="Times New Roman" w:hAnsi="Times New Roman"/>
          <w:sz w:val="20"/>
        </w:rPr>
        <w:t>Some of the lasers listed above pose additional hazards over and above those associate with the laser light output. These include:</w:t>
      </w:r>
    </w:p>
    <w:p w14:paraId="4F4D3B25" w14:textId="77777777" w:rsidR="00C549DA" w:rsidRPr="007B75E6" w:rsidRDefault="00C549DA">
      <w:pPr>
        <w:ind w:left="720" w:right="900"/>
        <w:rPr>
          <w:rFonts w:ascii="Times New Roman" w:hAnsi="Times New Roman"/>
          <w:b/>
          <w:caps/>
          <w:sz w:val="20"/>
        </w:rPr>
      </w:pPr>
    </w:p>
    <w:p w14:paraId="60E2DF5E" w14:textId="77777777" w:rsidR="00C549DA" w:rsidRPr="007B75E6" w:rsidRDefault="00C549DA">
      <w:pPr>
        <w:ind w:left="720" w:right="900"/>
        <w:rPr>
          <w:rFonts w:ascii="Times New Roman" w:hAnsi="Times New Roman"/>
          <w:sz w:val="20"/>
        </w:rPr>
      </w:pPr>
      <w:r w:rsidRPr="007B75E6">
        <w:rPr>
          <w:rFonts w:ascii="Times New Roman" w:hAnsi="Times New Roman"/>
          <w:b/>
          <w:i/>
          <w:sz w:val="20"/>
        </w:rPr>
        <w:t xml:space="preserve">Laser 02346 - Lambda </w:t>
      </w:r>
      <w:proofErr w:type="spellStart"/>
      <w:r w:rsidRPr="007B75E6">
        <w:rPr>
          <w:rFonts w:ascii="Times New Roman" w:hAnsi="Times New Roman"/>
          <w:b/>
          <w:i/>
          <w:sz w:val="20"/>
        </w:rPr>
        <w:t>Physik</w:t>
      </w:r>
      <w:proofErr w:type="spellEnd"/>
      <w:r w:rsidRPr="007B75E6">
        <w:rPr>
          <w:rFonts w:ascii="Times New Roman" w:hAnsi="Times New Roman"/>
          <w:b/>
          <w:i/>
          <w:sz w:val="20"/>
        </w:rPr>
        <w:t xml:space="preserve"> </w:t>
      </w:r>
      <w:proofErr w:type="spellStart"/>
      <w:r w:rsidRPr="007B75E6">
        <w:rPr>
          <w:rFonts w:ascii="Times New Roman" w:hAnsi="Times New Roman"/>
          <w:b/>
          <w:i/>
          <w:sz w:val="20"/>
        </w:rPr>
        <w:t>COMPex</w:t>
      </w:r>
      <w:proofErr w:type="spellEnd"/>
      <w:r w:rsidRPr="007B75E6">
        <w:rPr>
          <w:rFonts w:ascii="Times New Roman" w:hAnsi="Times New Roman"/>
          <w:b/>
          <w:i/>
          <w:sz w:val="20"/>
        </w:rPr>
        <w:t xml:space="preserve"> 102 Excimer </w:t>
      </w:r>
      <w:proofErr w:type="gramStart"/>
      <w:r w:rsidRPr="007B75E6">
        <w:rPr>
          <w:rFonts w:ascii="Times New Roman" w:hAnsi="Times New Roman"/>
          <w:b/>
          <w:i/>
          <w:sz w:val="20"/>
        </w:rPr>
        <w:t xml:space="preserve">Laser </w:t>
      </w:r>
      <w:r w:rsidRPr="007B75E6">
        <w:rPr>
          <w:rFonts w:ascii="Times New Roman" w:hAnsi="Times New Roman"/>
          <w:sz w:val="20"/>
        </w:rPr>
        <w:t xml:space="preserve"> The</w:t>
      </w:r>
      <w:proofErr w:type="gramEnd"/>
      <w:r w:rsidRPr="007B75E6">
        <w:rPr>
          <w:rFonts w:ascii="Times New Roman" w:hAnsi="Times New Roman"/>
          <w:sz w:val="20"/>
        </w:rPr>
        <w:t xml:space="preserve"> high voltage circuitry associated with this laser is contained within the laser cabinet, and cannot be accessed except by removing the cover (as performed during maintenance and repair). An interlock switch on the cabinet prevents the high voltage circuits from charging when the cover is opened, except when this switch is deliberately defeated.</w:t>
      </w:r>
    </w:p>
    <w:p w14:paraId="7AA00CAF" w14:textId="77777777" w:rsidR="00C549DA" w:rsidRPr="007B75E6" w:rsidRDefault="00C549DA">
      <w:pPr>
        <w:ind w:left="720" w:right="900"/>
        <w:rPr>
          <w:rFonts w:ascii="Times New Roman" w:hAnsi="Times New Roman"/>
          <w:sz w:val="20"/>
        </w:rPr>
      </w:pPr>
    </w:p>
    <w:p w14:paraId="69139939" w14:textId="77777777" w:rsidR="00C549DA" w:rsidRPr="007B75E6" w:rsidRDefault="00C549DA">
      <w:pPr>
        <w:ind w:left="720" w:right="900"/>
        <w:rPr>
          <w:rFonts w:ascii="Times New Roman" w:hAnsi="Times New Roman"/>
          <w:sz w:val="20"/>
        </w:rPr>
      </w:pPr>
      <w:r w:rsidRPr="007B75E6">
        <w:rPr>
          <w:rFonts w:ascii="Times New Roman" w:hAnsi="Times New Roman"/>
          <w:sz w:val="20"/>
        </w:rPr>
        <w:t xml:space="preserve">Compressed gases are used to generate the lasting medium for this laser. Compressed He, </w:t>
      </w:r>
      <w:proofErr w:type="gramStart"/>
      <w:r w:rsidRPr="007B75E6">
        <w:rPr>
          <w:rFonts w:ascii="Times New Roman" w:hAnsi="Times New Roman"/>
          <w:sz w:val="20"/>
        </w:rPr>
        <w:t>Ne ,</w:t>
      </w:r>
      <w:proofErr w:type="gramEnd"/>
      <w:r w:rsidRPr="007B75E6">
        <w:rPr>
          <w:rFonts w:ascii="Times New Roman" w:hAnsi="Times New Roman"/>
          <w:sz w:val="20"/>
        </w:rPr>
        <w:t xml:space="preserve"> </w:t>
      </w:r>
      <w:proofErr w:type="spellStart"/>
      <w:r w:rsidRPr="007B75E6">
        <w:rPr>
          <w:rFonts w:ascii="Times New Roman" w:hAnsi="Times New Roman"/>
          <w:sz w:val="20"/>
        </w:rPr>
        <w:t>Ar</w:t>
      </w:r>
      <w:proofErr w:type="spellEnd"/>
      <w:r w:rsidRPr="007B75E6">
        <w:rPr>
          <w:rFonts w:ascii="Times New Roman" w:hAnsi="Times New Roman"/>
          <w:sz w:val="20"/>
        </w:rPr>
        <w:t xml:space="preserve">, Kr, Xe, 5% </w:t>
      </w:r>
      <w:proofErr w:type="spellStart"/>
      <w:r w:rsidRPr="007B75E6">
        <w:rPr>
          <w:rFonts w:ascii="Times New Roman" w:hAnsi="Times New Roman"/>
          <w:sz w:val="20"/>
        </w:rPr>
        <w:t>Hcl</w:t>
      </w:r>
      <w:proofErr w:type="spellEnd"/>
      <w:r w:rsidRPr="007B75E6">
        <w:rPr>
          <w:rFonts w:ascii="Times New Roman" w:hAnsi="Times New Roman"/>
          <w:sz w:val="20"/>
        </w:rPr>
        <w:t xml:space="preserve"> - 1% H</w:t>
      </w:r>
      <w:r w:rsidRPr="007B75E6">
        <w:rPr>
          <w:rFonts w:ascii="Times New Roman" w:hAnsi="Times New Roman"/>
          <w:sz w:val="20"/>
          <w:vertAlign w:val="subscript"/>
        </w:rPr>
        <w:t>2</w:t>
      </w:r>
      <w:r w:rsidRPr="007B75E6">
        <w:rPr>
          <w:rFonts w:ascii="Times New Roman" w:hAnsi="Times New Roman"/>
          <w:sz w:val="20"/>
        </w:rPr>
        <w:t xml:space="preserve"> in He, and other necessary gases or mixture are contained either in full-size or reduced-size standard high pressure tanks fitted with appropriate regulators. Typically, the tanks are located in the dedicated space along the east wall. At </w:t>
      </w:r>
      <w:proofErr w:type="spellStart"/>
      <w:r w:rsidRPr="007B75E6">
        <w:rPr>
          <w:rFonts w:ascii="Times New Roman" w:hAnsi="Times New Roman"/>
          <w:sz w:val="20"/>
        </w:rPr>
        <w:t>all time</w:t>
      </w:r>
      <w:proofErr w:type="spellEnd"/>
      <w:r w:rsidRPr="007B75E6">
        <w:rPr>
          <w:rFonts w:ascii="Times New Roman" w:hAnsi="Times New Roman"/>
          <w:sz w:val="20"/>
        </w:rPr>
        <w:t xml:space="preserve"> the tanks are rigidly secured using standard straps and/or chains. When appropriate form the safety viewpoint, the smaller size cylinders can be located in the adjacent hood. All corrosive gases are fed into the laser inlet using tubing made of compatible materials. In particular, tubing used for mixtures containing elevated concentrations of F2 has to be properly passivated prior to routine use. </w:t>
      </w:r>
    </w:p>
    <w:p w14:paraId="2FE9FF18" w14:textId="77777777" w:rsidR="00C549DA" w:rsidRPr="007B75E6" w:rsidRDefault="00C549DA">
      <w:pPr>
        <w:ind w:left="720" w:right="900"/>
        <w:rPr>
          <w:rFonts w:ascii="Times New Roman" w:hAnsi="Times New Roman"/>
          <w:sz w:val="22"/>
        </w:rPr>
      </w:pPr>
    </w:p>
    <w:p w14:paraId="3EEBF7F6" w14:textId="77777777" w:rsidR="00C549DA" w:rsidRPr="007B75E6" w:rsidRDefault="00C549DA">
      <w:pPr>
        <w:ind w:left="720" w:right="900"/>
        <w:rPr>
          <w:rFonts w:ascii="Times New Roman" w:hAnsi="Times New Roman"/>
        </w:rPr>
      </w:pPr>
    </w:p>
    <w:p w14:paraId="7D9473B4" w14:textId="77777777" w:rsidR="00C549DA" w:rsidRPr="007B75E6" w:rsidRDefault="00C549DA" w:rsidP="005B5AA0">
      <w:pPr>
        <w:keepNext/>
        <w:keepLines/>
        <w:ind w:left="720" w:right="907"/>
        <w:rPr>
          <w:rFonts w:ascii="Times New Roman" w:hAnsi="Times New Roman"/>
          <w:b/>
          <w:caps/>
        </w:rPr>
      </w:pPr>
      <w:r w:rsidRPr="007B75E6">
        <w:rPr>
          <w:rFonts w:ascii="Times New Roman" w:hAnsi="Times New Roman"/>
          <w:b/>
          <w:caps/>
        </w:rPr>
        <w:t>ASSOCIATED CHEMICAL HAZARD CONTROL</w:t>
      </w:r>
    </w:p>
    <w:p w14:paraId="4327AA57" w14:textId="77777777" w:rsidR="00C549DA" w:rsidRPr="007B75E6" w:rsidRDefault="00C549DA">
      <w:pPr>
        <w:ind w:left="720" w:right="900"/>
        <w:rPr>
          <w:rFonts w:ascii="Times New Roman" w:hAnsi="Times New Roman"/>
          <w:b/>
          <w:caps/>
        </w:rPr>
      </w:pPr>
      <w:r w:rsidRPr="007B75E6">
        <w:rPr>
          <w:rFonts w:ascii="Times New Roman" w:hAnsi="Times New Roman"/>
        </w:rPr>
        <w:t xml:space="preserve">List chemicals used in this LCA include a list SDS </w:t>
      </w:r>
      <w:proofErr w:type="gramStart"/>
      <w:r w:rsidRPr="007B75E6">
        <w:rPr>
          <w:rFonts w:ascii="Times New Roman" w:hAnsi="Times New Roman"/>
        </w:rPr>
        <w:t>numbers, or</w:t>
      </w:r>
      <w:proofErr w:type="gramEnd"/>
      <w:r w:rsidRPr="007B75E6">
        <w:rPr>
          <w:rFonts w:ascii="Times New Roman" w:hAnsi="Times New Roman"/>
        </w:rPr>
        <w:t xml:space="preserve"> attach SDS’s to the end of the document (not required to attach SDS sheets). If you prefer, provide the chemical list section from your Project Review Document as an Appendix. Indicate in this section if there is a registered Satellite Waste Accumulation Area in the LCA and where it is located. Discuss any site-specific chemical hazards for this LCA in this section. </w:t>
      </w:r>
    </w:p>
    <w:p w14:paraId="63BE9F73" w14:textId="77777777" w:rsidR="00C549DA" w:rsidRPr="007B75E6" w:rsidRDefault="00C549DA">
      <w:pPr>
        <w:ind w:left="720" w:right="900"/>
        <w:rPr>
          <w:rFonts w:ascii="Times New Roman" w:hAnsi="Times New Roman"/>
        </w:rPr>
      </w:pPr>
    </w:p>
    <w:p w14:paraId="22F7E26F" w14:textId="77777777" w:rsidR="00C549DA" w:rsidRPr="007B75E6" w:rsidRDefault="00C549DA">
      <w:pPr>
        <w:ind w:left="720" w:right="900"/>
        <w:rPr>
          <w:rFonts w:ascii="Times New Roman" w:hAnsi="Times New Roman"/>
        </w:rPr>
      </w:pPr>
    </w:p>
    <w:p w14:paraId="1AB68622"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Control of Emergencies &amp; ABNORMAL Situations</w:t>
      </w:r>
    </w:p>
    <w:p w14:paraId="6744769A" w14:textId="77777777" w:rsidR="00C549DA" w:rsidRPr="007B75E6" w:rsidRDefault="00C549DA">
      <w:pPr>
        <w:ind w:left="720" w:right="900"/>
        <w:rPr>
          <w:rFonts w:ascii="Times New Roman" w:hAnsi="Times New Roman"/>
        </w:rPr>
      </w:pPr>
      <w:r w:rsidRPr="007B75E6">
        <w:rPr>
          <w:rFonts w:ascii="Times New Roman" w:hAnsi="Times New Roman"/>
        </w:rPr>
        <w:t>Describe some of the general emergencies (fire, explosion, personal injury, etc.,) that are possible with the site-specific hazards in the laboratory. This section provides some guidance for other extraordinary situations that may require immediate action in order to avoid the possibility of personal injury or equipment damage.</w:t>
      </w:r>
    </w:p>
    <w:p w14:paraId="4886F140" w14:textId="77777777" w:rsidR="00C549DA" w:rsidRPr="007B75E6" w:rsidRDefault="00C549DA">
      <w:pPr>
        <w:ind w:left="720" w:right="900"/>
        <w:rPr>
          <w:rFonts w:ascii="Times New Roman" w:hAnsi="Times New Roman"/>
        </w:rPr>
      </w:pPr>
    </w:p>
    <w:p w14:paraId="7BE1EF06" w14:textId="77777777" w:rsidR="00C549DA" w:rsidRPr="007B75E6" w:rsidRDefault="00C549DA">
      <w:pPr>
        <w:ind w:left="720" w:right="900"/>
        <w:rPr>
          <w:rFonts w:ascii="Times New Roman" w:hAnsi="Times New Roman"/>
        </w:rPr>
      </w:pPr>
      <w:r w:rsidRPr="007B75E6">
        <w:rPr>
          <w:rFonts w:ascii="Times New Roman" w:hAnsi="Times New Roman"/>
        </w:rPr>
        <w:t>In any emergency or unusual situation, the main rule of thumb is to act conservatively, and protect personnel and equipment as much as possible. Action can be taken only if it is safe to do so. If a situation is out of your control, get help by dialing 911.</w:t>
      </w:r>
    </w:p>
    <w:p w14:paraId="259BC406" w14:textId="77777777" w:rsidR="001B706D" w:rsidRPr="007B75E6" w:rsidRDefault="001B706D">
      <w:pPr>
        <w:ind w:left="720" w:right="900"/>
        <w:rPr>
          <w:rFonts w:ascii="Times New Roman" w:hAnsi="Times New Roman"/>
        </w:rPr>
      </w:pPr>
    </w:p>
    <w:p w14:paraId="63BBE3FB" w14:textId="77777777" w:rsidR="001B706D" w:rsidRPr="007B75E6" w:rsidRDefault="001B706D" w:rsidP="005B5AA0">
      <w:pPr>
        <w:keepNext/>
        <w:keepLines/>
        <w:ind w:left="720" w:right="907"/>
        <w:rPr>
          <w:rFonts w:ascii="Times New Roman" w:hAnsi="Times New Roman"/>
        </w:rPr>
      </w:pPr>
      <w:r w:rsidRPr="007B75E6">
        <w:rPr>
          <w:rFonts w:ascii="Times New Roman" w:hAnsi="Times New Roman"/>
          <w:b/>
          <w:caps/>
        </w:rPr>
        <w:lastRenderedPageBreak/>
        <w:t>Scientific Collaborators, Spectators, and visitors</w:t>
      </w:r>
    </w:p>
    <w:p w14:paraId="3A26112A" w14:textId="77777777" w:rsidR="001B706D" w:rsidRPr="007B75E6" w:rsidRDefault="001B706D" w:rsidP="001B706D">
      <w:pPr>
        <w:ind w:left="720" w:right="900"/>
        <w:rPr>
          <w:rFonts w:ascii="Times New Roman" w:hAnsi="Times New Roman"/>
        </w:rPr>
      </w:pPr>
      <w:r w:rsidRPr="007B75E6">
        <w:rPr>
          <w:rFonts w:ascii="Times New Roman" w:hAnsi="Times New Roman"/>
        </w:rPr>
        <w:t xml:space="preserve">Detail your policies on entry of scientific collaborators, spectators, and visitors. Entry and training requirements may be more restrictive than defined in Laboratory-Wide Argonne Procedure LMS-PROC-285, Exhibit E, but may not be less restrictive. </w:t>
      </w:r>
    </w:p>
    <w:p w14:paraId="616D5132" w14:textId="77777777" w:rsidR="001B706D" w:rsidRPr="007B75E6" w:rsidRDefault="001B706D">
      <w:pPr>
        <w:ind w:left="720" w:right="900"/>
        <w:rPr>
          <w:rFonts w:ascii="Times New Roman" w:hAnsi="Times New Roman"/>
        </w:rPr>
      </w:pPr>
    </w:p>
    <w:p w14:paraId="39D0DC4E" w14:textId="77777777" w:rsidR="00C549DA" w:rsidRPr="007B75E6" w:rsidRDefault="00C549DA">
      <w:pPr>
        <w:ind w:left="720" w:right="900"/>
        <w:rPr>
          <w:rFonts w:ascii="Times New Roman" w:hAnsi="Times New Roman"/>
          <w:b/>
          <w:i/>
          <w:caps/>
        </w:rPr>
      </w:pPr>
    </w:p>
    <w:p w14:paraId="1CA080D1" w14:textId="77777777" w:rsidR="00C549DA" w:rsidRPr="007B75E6" w:rsidRDefault="00C549DA">
      <w:pPr>
        <w:ind w:left="720" w:right="900"/>
        <w:rPr>
          <w:rFonts w:ascii="Times New Roman" w:hAnsi="Times New Roman"/>
          <w:b/>
          <w:i/>
          <w:caps/>
        </w:rPr>
      </w:pPr>
      <w:r w:rsidRPr="007B75E6">
        <w:rPr>
          <w:rFonts w:ascii="Times New Roman" w:hAnsi="Times New Roman"/>
          <w:caps/>
          <w:u w:val="single"/>
        </w:rPr>
        <w:t>                               </w:t>
      </w:r>
    </w:p>
    <w:p w14:paraId="547A9BA8" w14:textId="77777777" w:rsidR="00C549DA" w:rsidRPr="007B75E6" w:rsidRDefault="00C549DA">
      <w:pPr>
        <w:ind w:left="720" w:right="900"/>
        <w:rPr>
          <w:rFonts w:ascii="Times New Roman" w:hAnsi="Times New Roman"/>
          <w:b/>
          <w:i/>
          <w:caps/>
          <w:sz w:val="20"/>
        </w:rPr>
      </w:pPr>
    </w:p>
    <w:p w14:paraId="7EB24BAD" w14:textId="77777777" w:rsidR="00C549DA" w:rsidRPr="007B75E6" w:rsidRDefault="000373FC" w:rsidP="005B5AA0">
      <w:pPr>
        <w:keepNext/>
        <w:keepLines/>
        <w:ind w:left="720" w:right="907"/>
        <w:rPr>
          <w:rFonts w:ascii="Times New Roman" w:hAnsi="Times New Roman"/>
          <w:b/>
          <w:i/>
          <w:caps/>
        </w:rPr>
      </w:pPr>
      <w:r w:rsidRPr="007B75E6">
        <w:rPr>
          <w:rFonts w:ascii="Times New Roman" w:hAnsi="Times New Roman"/>
          <w:b/>
          <w:caps/>
          <w:sz w:val="32"/>
        </w:rPr>
        <w:br w:type="page"/>
      </w:r>
      <w:r w:rsidR="00C549DA" w:rsidRPr="007B75E6">
        <w:rPr>
          <w:rFonts w:ascii="Times New Roman" w:hAnsi="Times New Roman"/>
          <w:b/>
          <w:caps/>
          <w:sz w:val="32"/>
        </w:rPr>
        <w:lastRenderedPageBreak/>
        <w:t>APPENDIX A</w:t>
      </w:r>
    </w:p>
    <w:p w14:paraId="190E2F46"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rPr>
        <w:t>FLOOR PLAN DIAGRAM</w:t>
      </w:r>
    </w:p>
    <w:p w14:paraId="50385AFC" w14:textId="77777777" w:rsidR="00C549DA" w:rsidRPr="007B75E6" w:rsidRDefault="00C549DA">
      <w:pPr>
        <w:ind w:left="720" w:right="900"/>
        <w:rPr>
          <w:rFonts w:ascii="Times New Roman" w:hAnsi="Times New Roman"/>
        </w:rPr>
      </w:pPr>
      <w:r w:rsidRPr="007B75E6">
        <w:rPr>
          <w:rFonts w:ascii="Times New Roman" w:hAnsi="Times New Roman"/>
        </w:rPr>
        <w:t>If diagrams or floor plans are available for this LCA, the descriptions should be noted and included.</w:t>
      </w:r>
    </w:p>
    <w:p w14:paraId="1D074520" w14:textId="77777777" w:rsidR="00C549DA" w:rsidRPr="007B75E6" w:rsidRDefault="00C549DA">
      <w:pPr>
        <w:ind w:left="720" w:right="900"/>
        <w:rPr>
          <w:rFonts w:ascii="Times New Roman" w:hAnsi="Times New Roman"/>
          <w:sz w:val="20"/>
        </w:rPr>
      </w:pPr>
    </w:p>
    <w:p w14:paraId="3AF38C5B" w14:textId="77777777" w:rsidR="00C549DA" w:rsidRPr="007B75E6" w:rsidRDefault="00C549DA" w:rsidP="005B5AA0">
      <w:pPr>
        <w:keepNext/>
        <w:keepLines/>
        <w:ind w:left="720" w:right="907"/>
        <w:rPr>
          <w:rFonts w:ascii="Times New Roman" w:hAnsi="Times New Roman"/>
          <w:b/>
          <w:caps/>
          <w:sz w:val="32"/>
        </w:rPr>
      </w:pPr>
      <w:r w:rsidRPr="007B75E6">
        <w:rPr>
          <w:rFonts w:ascii="Times New Roman" w:hAnsi="Times New Roman"/>
          <w:b/>
          <w:caps/>
          <w:sz w:val="32"/>
        </w:rPr>
        <w:t>APPENDIX B</w:t>
      </w:r>
    </w:p>
    <w:p w14:paraId="2C5C4D96"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Eyewear section</w:t>
      </w:r>
    </w:p>
    <w:p w14:paraId="6C1934C1" w14:textId="77777777" w:rsidR="00C549DA" w:rsidRPr="007B75E6" w:rsidRDefault="00C549DA">
      <w:pPr>
        <w:ind w:left="720" w:right="900"/>
        <w:rPr>
          <w:rFonts w:ascii="Times New Roman" w:hAnsi="Times New Roman"/>
        </w:rPr>
      </w:pPr>
      <w:r w:rsidRPr="007B75E6">
        <w:rPr>
          <w:rFonts w:ascii="Times New Roman" w:hAnsi="Times New Roman"/>
        </w:rPr>
        <w:t>Shall contain the minimum OD values as specified by the LSO, as well as the specifications of all eyewear provided in this LCA; include a chart or graph indicating the types of eyewear appropriate to the lasers used in this LCA.</w:t>
      </w:r>
    </w:p>
    <w:p w14:paraId="1E09B1F9" w14:textId="77777777" w:rsidR="00C549DA" w:rsidRPr="007B75E6" w:rsidRDefault="00C549DA">
      <w:pPr>
        <w:ind w:left="720" w:right="900"/>
        <w:rPr>
          <w:rFonts w:ascii="Times New Roman" w:hAnsi="Times New Roman"/>
        </w:rPr>
      </w:pPr>
    </w:p>
    <w:p w14:paraId="74FD599F" w14:textId="77777777" w:rsidR="00C549DA" w:rsidRPr="007B75E6" w:rsidRDefault="00C549DA" w:rsidP="005B5AA0">
      <w:pPr>
        <w:keepNext/>
        <w:keepLines/>
        <w:ind w:left="720" w:right="907"/>
        <w:rPr>
          <w:rFonts w:ascii="Times New Roman" w:hAnsi="Times New Roman"/>
          <w:b/>
          <w:caps/>
        </w:rPr>
      </w:pPr>
      <w:r w:rsidRPr="007B75E6">
        <w:rPr>
          <w:rFonts w:ascii="Times New Roman" w:hAnsi="Times New Roman"/>
          <w:b/>
          <w:caps/>
          <w:sz w:val="32"/>
        </w:rPr>
        <w:t>APPENDIX C</w:t>
      </w:r>
      <w:r w:rsidRPr="007B75E6">
        <w:rPr>
          <w:rFonts w:ascii="Times New Roman" w:hAnsi="Times New Roman"/>
          <w:b/>
          <w:caps/>
        </w:rPr>
        <w:t xml:space="preserve"> </w:t>
      </w:r>
    </w:p>
    <w:p w14:paraId="3664237F" w14:textId="77777777" w:rsidR="00C549DA" w:rsidRPr="007B75E6" w:rsidRDefault="00C549DA" w:rsidP="005B5AA0">
      <w:pPr>
        <w:keepNext/>
        <w:keepLines/>
        <w:ind w:left="720" w:right="907"/>
        <w:rPr>
          <w:rFonts w:ascii="Times New Roman" w:hAnsi="Times New Roman"/>
        </w:rPr>
      </w:pPr>
      <w:r w:rsidRPr="007B75E6">
        <w:rPr>
          <w:rFonts w:ascii="Times New Roman" w:hAnsi="Times New Roman"/>
          <w:b/>
          <w:caps/>
        </w:rPr>
        <w:t>Authorized LASER Users</w:t>
      </w:r>
    </w:p>
    <w:p w14:paraId="3AB286FE" w14:textId="77777777" w:rsidR="00C549DA" w:rsidRPr="007B75E6" w:rsidRDefault="00C549DA">
      <w:pPr>
        <w:ind w:left="720" w:right="900"/>
        <w:rPr>
          <w:rFonts w:ascii="Times New Roman" w:hAnsi="Times New Roman"/>
        </w:rPr>
      </w:pPr>
      <w:r w:rsidRPr="007B75E6">
        <w:rPr>
          <w:rFonts w:ascii="Times New Roman" w:hAnsi="Times New Roman"/>
        </w:rPr>
        <w:t>List all Authorized Users (per</w:t>
      </w:r>
      <w:r w:rsidR="00350639" w:rsidRPr="007B75E6">
        <w:rPr>
          <w:rFonts w:ascii="Times New Roman" w:hAnsi="Times New Roman"/>
        </w:rPr>
        <w:t xml:space="preserve"> Laboratory-Wide Argonne Procedure LMS-PROC-285, Exhibit E</w:t>
      </w:r>
      <w:r w:rsidRPr="007B75E6">
        <w:rPr>
          <w:rFonts w:ascii="Times New Roman" w:hAnsi="Times New Roman"/>
        </w:rPr>
        <w:t xml:space="preserve">), including badge numbers. Users should sign the document to verify that they have read and understand the Standard Operating Procedure for the LCA. </w:t>
      </w:r>
    </w:p>
    <w:p w14:paraId="6DF19F87" w14:textId="77777777" w:rsidR="00C549DA" w:rsidRPr="007B75E6" w:rsidRDefault="00C549DA">
      <w:pPr>
        <w:ind w:left="720" w:right="900"/>
        <w:rPr>
          <w:rFonts w:ascii="Times New Roman" w:hAnsi="Times New Roman"/>
          <w:b/>
          <w:caps/>
          <w:sz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1620"/>
        <w:gridCol w:w="5130"/>
      </w:tblGrid>
      <w:tr w:rsidR="00C549DA" w:rsidRPr="007B75E6" w14:paraId="5F5EDCCB" w14:textId="77777777" w:rsidTr="005B5AA0">
        <w:trPr>
          <w:cantSplit/>
          <w:tblHeader/>
          <w:jc w:val="center"/>
        </w:trPr>
        <w:tc>
          <w:tcPr>
            <w:tcW w:w="2898" w:type="dxa"/>
          </w:tcPr>
          <w:p w14:paraId="6981F567" w14:textId="77777777" w:rsidR="00C549DA" w:rsidRPr="007B75E6" w:rsidRDefault="00C549DA" w:rsidP="005B5AA0">
            <w:pPr>
              <w:keepNext/>
              <w:keepLines/>
              <w:ind w:right="900"/>
              <w:rPr>
                <w:rFonts w:ascii="Times New Roman" w:hAnsi="Times New Roman"/>
                <w:b/>
                <w:caps/>
              </w:rPr>
            </w:pPr>
            <w:r w:rsidRPr="007B75E6">
              <w:rPr>
                <w:rFonts w:ascii="Times New Roman" w:hAnsi="Times New Roman"/>
                <w:b/>
                <w:caps/>
              </w:rPr>
              <w:t xml:space="preserve">Name </w:t>
            </w:r>
            <w:r w:rsidRPr="007B75E6">
              <w:rPr>
                <w:rFonts w:ascii="Times New Roman" w:hAnsi="Times New Roman"/>
                <w:sz w:val="22"/>
              </w:rPr>
              <w:t>(printed)</w:t>
            </w:r>
          </w:p>
        </w:tc>
        <w:tc>
          <w:tcPr>
            <w:tcW w:w="1620" w:type="dxa"/>
          </w:tcPr>
          <w:p w14:paraId="39B057E5" w14:textId="77777777" w:rsidR="00C549DA" w:rsidRPr="007B75E6" w:rsidRDefault="00C549DA" w:rsidP="005B5AA0">
            <w:pPr>
              <w:keepNext/>
              <w:keepLines/>
              <w:jc w:val="center"/>
              <w:rPr>
                <w:rFonts w:ascii="Times New Roman" w:hAnsi="Times New Roman"/>
                <w:b/>
                <w:caps/>
              </w:rPr>
            </w:pPr>
            <w:r w:rsidRPr="007B75E6">
              <w:rPr>
                <w:rFonts w:ascii="Times New Roman" w:hAnsi="Times New Roman"/>
                <w:b/>
                <w:caps/>
              </w:rPr>
              <w:t>Badge</w:t>
            </w:r>
          </w:p>
        </w:tc>
        <w:tc>
          <w:tcPr>
            <w:tcW w:w="5130" w:type="dxa"/>
          </w:tcPr>
          <w:p w14:paraId="3D28C01D" w14:textId="77777777" w:rsidR="00C549DA" w:rsidRPr="007B75E6" w:rsidRDefault="00C549DA" w:rsidP="005B5AA0">
            <w:pPr>
              <w:keepNext/>
              <w:keepLines/>
              <w:ind w:right="900"/>
              <w:rPr>
                <w:rFonts w:ascii="Times New Roman" w:hAnsi="Times New Roman"/>
                <w:b/>
                <w:caps/>
              </w:rPr>
            </w:pPr>
            <w:r w:rsidRPr="007B75E6">
              <w:rPr>
                <w:rFonts w:ascii="Times New Roman" w:hAnsi="Times New Roman"/>
                <w:b/>
                <w:caps/>
              </w:rPr>
              <w:t>Signature</w:t>
            </w:r>
          </w:p>
        </w:tc>
      </w:tr>
      <w:tr w:rsidR="00C549DA" w:rsidRPr="007B75E6" w14:paraId="376A84CE" w14:textId="77777777">
        <w:trPr>
          <w:trHeight w:val="480"/>
          <w:jc w:val="center"/>
        </w:trPr>
        <w:tc>
          <w:tcPr>
            <w:tcW w:w="2898" w:type="dxa"/>
            <w:vAlign w:val="center"/>
          </w:tcPr>
          <w:p w14:paraId="554943CB" w14:textId="77777777" w:rsidR="00C549DA" w:rsidRPr="007B75E6" w:rsidRDefault="00C549DA" w:rsidP="00B8181E">
            <w:pPr>
              <w:ind w:right="900"/>
              <w:rPr>
                <w:rFonts w:ascii="Times New Roman" w:hAnsi="Times New Roman"/>
                <w:b/>
                <w:caps/>
              </w:rPr>
            </w:pPr>
          </w:p>
        </w:tc>
        <w:tc>
          <w:tcPr>
            <w:tcW w:w="1620" w:type="dxa"/>
            <w:vAlign w:val="center"/>
          </w:tcPr>
          <w:p w14:paraId="76BA99BC" w14:textId="77777777" w:rsidR="00C549DA" w:rsidRPr="007B75E6" w:rsidRDefault="00C549DA" w:rsidP="00B8181E">
            <w:pPr>
              <w:rPr>
                <w:rFonts w:ascii="Times New Roman" w:hAnsi="Times New Roman"/>
                <w:b/>
                <w:caps/>
              </w:rPr>
            </w:pPr>
          </w:p>
        </w:tc>
        <w:tc>
          <w:tcPr>
            <w:tcW w:w="5130" w:type="dxa"/>
            <w:vAlign w:val="center"/>
          </w:tcPr>
          <w:p w14:paraId="6FA8BD13" w14:textId="77777777" w:rsidR="00C549DA" w:rsidRPr="007B75E6" w:rsidRDefault="00C549DA" w:rsidP="00B8181E">
            <w:pPr>
              <w:ind w:right="900"/>
              <w:rPr>
                <w:rFonts w:ascii="Times New Roman" w:hAnsi="Times New Roman"/>
                <w:b/>
                <w:caps/>
              </w:rPr>
            </w:pPr>
          </w:p>
        </w:tc>
      </w:tr>
      <w:tr w:rsidR="00C549DA" w:rsidRPr="007B75E6" w14:paraId="036BFD3B" w14:textId="77777777">
        <w:trPr>
          <w:trHeight w:val="480"/>
          <w:jc w:val="center"/>
        </w:trPr>
        <w:tc>
          <w:tcPr>
            <w:tcW w:w="2898" w:type="dxa"/>
            <w:vAlign w:val="center"/>
          </w:tcPr>
          <w:p w14:paraId="0C7592E7" w14:textId="77777777" w:rsidR="00C549DA" w:rsidRPr="007B75E6" w:rsidRDefault="00C549DA" w:rsidP="00B8181E">
            <w:pPr>
              <w:ind w:right="900"/>
              <w:rPr>
                <w:rFonts w:ascii="Times New Roman" w:hAnsi="Times New Roman"/>
                <w:b/>
                <w:caps/>
              </w:rPr>
            </w:pPr>
          </w:p>
        </w:tc>
        <w:tc>
          <w:tcPr>
            <w:tcW w:w="1620" w:type="dxa"/>
            <w:vAlign w:val="center"/>
          </w:tcPr>
          <w:p w14:paraId="15916703" w14:textId="77777777" w:rsidR="00C549DA" w:rsidRPr="007B75E6" w:rsidRDefault="00C549DA" w:rsidP="00B8181E">
            <w:pPr>
              <w:rPr>
                <w:rFonts w:ascii="Times New Roman" w:hAnsi="Times New Roman"/>
                <w:b/>
                <w:caps/>
              </w:rPr>
            </w:pPr>
          </w:p>
        </w:tc>
        <w:tc>
          <w:tcPr>
            <w:tcW w:w="5130" w:type="dxa"/>
            <w:vAlign w:val="center"/>
          </w:tcPr>
          <w:p w14:paraId="06298F52" w14:textId="77777777" w:rsidR="00C549DA" w:rsidRPr="007B75E6" w:rsidRDefault="00C549DA" w:rsidP="00B8181E">
            <w:pPr>
              <w:ind w:right="900"/>
              <w:rPr>
                <w:rFonts w:ascii="Times New Roman" w:hAnsi="Times New Roman"/>
                <w:b/>
                <w:caps/>
              </w:rPr>
            </w:pPr>
          </w:p>
        </w:tc>
      </w:tr>
    </w:tbl>
    <w:p w14:paraId="60DE7C00" w14:textId="77777777" w:rsidR="00C549DA" w:rsidRPr="007B75E6" w:rsidRDefault="00C549DA">
      <w:pPr>
        <w:ind w:left="720" w:right="900"/>
        <w:rPr>
          <w:rFonts w:ascii="Times New Roman" w:hAnsi="Times New Roman"/>
          <w:b/>
          <w:caps/>
          <w:sz w:val="16"/>
        </w:rPr>
      </w:pPr>
    </w:p>
    <w:p w14:paraId="5247F559" w14:textId="77777777" w:rsidR="001B706D" w:rsidRPr="007B75E6" w:rsidRDefault="001B706D" w:rsidP="001B706D">
      <w:pPr>
        <w:ind w:left="720" w:right="900"/>
        <w:rPr>
          <w:rFonts w:ascii="Times New Roman" w:hAnsi="Times New Roman"/>
        </w:rPr>
      </w:pPr>
      <w:r w:rsidRPr="007B75E6">
        <w:rPr>
          <w:rFonts w:ascii="Times New Roman" w:hAnsi="Times New Roman"/>
        </w:rPr>
        <w:t xml:space="preserve">Users requiring </w:t>
      </w:r>
      <w:r w:rsidRPr="007B75E6">
        <w:rPr>
          <w:rFonts w:ascii="Times New Roman" w:hAnsi="Times New Roman"/>
          <w:b/>
        </w:rPr>
        <w:t xml:space="preserve">OJAT </w:t>
      </w:r>
      <w:r w:rsidRPr="007B75E6">
        <w:rPr>
          <w:rFonts w:ascii="Times New Roman" w:hAnsi="Times New Roman"/>
        </w:rPr>
        <w:t xml:space="preserve">should be noted and their </w:t>
      </w:r>
      <w:hyperlink r:id="rId6" w:history="1">
        <w:r w:rsidRPr="007B75E6">
          <w:rPr>
            <w:rStyle w:val="Hyperlink"/>
            <w:rFonts w:ascii="Times New Roman" w:hAnsi="Times New Roman"/>
            <w:color w:val="auto"/>
            <w:sz w:val="21"/>
            <w:szCs w:val="21"/>
            <w:lang w:val="en"/>
          </w:rPr>
          <w:t>On-the-Job Training Record: Laser Systems Alignment Safety Training (ANL-692)</w:t>
        </w:r>
      </w:hyperlink>
      <w:r w:rsidRPr="007B75E6">
        <w:rPr>
          <w:rFonts w:ascii="Times New Roman" w:hAnsi="Times New Roman"/>
          <w:sz w:val="21"/>
          <w:szCs w:val="21"/>
          <w:lang w:val="en"/>
        </w:rPr>
        <w:t xml:space="preserve"> form attached to the SOP.</w:t>
      </w:r>
    </w:p>
    <w:p w14:paraId="2D9C4002" w14:textId="77777777" w:rsidR="001B706D" w:rsidRPr="007B75E6" w:rsidRDefault="001B706D">
      <w:pPr>
        <w:ind w:left="720" w:right="900"/>
        <w:rPr>
          <w:rFonts w:ascii="Times New Roman" w:hAnsi="Times New Roman"/>
          <w:b/>
          <w:caps/>
          <w:sz w:val="16"/>
        </w:rPr>
      </w:pPr>
    </w:p>
    <w:p w14:paraId="5E505D0C" w14:textId="77777777" w:rsidR="001B706D" w:rsidRPr="007B75E6" w:rsidRDefault="001B706D">
      <w:pPr>
        <w:ind w:left="720" w:right="900"/>
        <w:rPr>
          <w:rFonts w:ascii="Times New Roman" w:hAnsi="Times New Roman"/>
          <w:b/>
          <w:caps/>
          <w:sz w:val="16"/>
        </w:rPr>
      </w:pPr>
    </w:p>
    <w:p w14:paraId="4C0E8AC6" w14:textId="77777777" w:rsidR="001B706D" w:rsidRPr="007B75E6" w:rsidRDefault="001B706D" w:rsidP="005B5AA0">
      <w:pPr>
        <w:keepNext/>
        <w:keepLines/>
        <w:ind w:left="720" w:right="907"/>
        <w:rPr>
          <w:rFonts w:ascii="Times New Roman" w:hAnsi="Times New Roman"/>
          <w:b/>
          <w:caps/>
        </w:rPr>
      </w:pPr>
      <w:r w:rsidRPr="007B75E6">
        <w:rPr>
          <w:rFonts w:ascii="Times New Roman" w:hAnsi="Times New Roman"/>
          <w:b/>
          <w:caps/>
        </w:rPr>
        <w:t>Scientific Collaborators</w:t>
      </w:r>
    </w:p>
    <w:p w14:paraId="64EE999B" w14:textId="77777777" w:rsidR="001B706D" w:rsidRPr="007B75E6" w:rsidRDefault="001B706D" w:rsidP="001B706D">
      <w:pPr>
        <w:ind w:left="720" w:right="900"/>
        <w:rPr>
          <w:rFonts w:ascii="Times New Roman" w:hAnsi="Times New Roman"/>
        </w:rPr>
      </w:pPr>
      <w:r w:rsidRPr="007B75E6">
        <w:rPr>
          <w:rFonts w:ascii="Times New Roman" w:hAnsi="Times New Roman"/>
        </w:rPr>
        <w:t>List all Scientific Collaborators (per Laboratory-Wide Argonne Procedure LMS-PROC-285, Exhibit E), including badge numbers. Collaborators should sign the document to verify that they have read and understand the Standard Operating Procedure for the LCA.</w:t>
      </w:r>
    </w:p>
    <w:p w14:paraId="3087BAAF" w14:textId="77777777" w:rsidR="001B706D" w:rsidRPr="007B75E6" w:rsidRDefault="001B706D" w:rsidP="001B706D">
      <w:pPr>
        <w:ind w:left="720" w:right="900"/>
        <w:rPr>
          <w:rFonts w:ascii="Times New Roman" w:hAnsi="Times New Roman"/>
          <w:b/>
          <w:caps/>
          <w:sz w:val="3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98"/>
        <w:gridCol w:w="1620"/>
        <w:gridCol w:w="5130"/>
      </w:tblGrid>
      <w:tr w:rsidR="001B706D" w:rsidRPr="007B75E6" w14:paraId="2AE88D11" w14:textId="77777777" w:rsidTr="005B5AA0">
        <w:trPr>
          <w:cantSplit/>
          <w:tblHeader/>
          <w:jc w:val="center"/>
        </w:trPr>
        <w:tc>
          <w:tcPr>
            <w:tcW w:w="2898" w:type="dxa"/>
          </w:tcPr>
          <w:p w14:paraId="62118A36" w14:textId="77777777" w:rsidR="001B706D" w:rsidRPr="007B75E6" w:rsidRDefault="001B706D" w:rsidP="005B5AA0">
            <w:pPr>
              <w:keepNext/>
              <w:keepLines/>
              <w:ind w:right="900"/>
              <w:rPr>
                <w:rFonts w:ascii="Times New Roman" w:hAnsi="Times New Roman"/>
                <w:b/>
                <w:caps/>
              </w:rPr>
            </w:pPr>
            <w:r w:rsidRPr="007B75E6">
              <w:rPr>
                <w:rFonts w:ascii="Times New Roman" w:hAnsi="Times New Roman"/>
                <w:b/>
                <w:caps/>
              </w:rPr>
              <w:t xml:space="preserve">Name </w:t>
            </w:r>
            <w:r w:rsidRPr="007B75E6">
              <w:rPr>
                <w:rFonts w:ascii="Times New Roman" w:hAnsi="Times New Roman"/>
                <w:sz w:val="22"/>
              </w:rPr>
              <w:t>(printed)</w:t>
            </w:r>
          </w:p>
        </w:tc>
        <w:tc>
          <w:tcPr>
            <w:tcW w:w="1620" w:type="dxa"/>
          </w:tcPr>
          <w:p w14:paraId="55F03420" w14:textId="77777777" w:rsidR="001B706D" w:rsidRPr="007B75E6" w:rsidRDefault="001B706D" w:rsidP="005B5AA0">
            <w:pPr>
              <w:keepNext/>
              <w:keepLines/>
              <w:jc w:val="center"/>
              <w:rPr>
                <w:rFonts w:ascii="Times New Roman" w:hAnsi="Times New Roman"/>
                <w:b/>
                <w:caps/>
              </w:rPr>
            </w:pPr>
            <w:r w:rsidRPr="007B75E6">
              <w:rPr>
                <w:rFonts w:ascii="Times New Roman" w:hAnsi="Times New Roman"/>
                <w:b/>
                <w:caps/>
              </w:rPr>
              <w:t>Badge</w:t>
            </w:r>
          </w:p>
        </w:tc>
        <w:tc>
          <w:tcPr>
            <w:tcW w:w="5130" w:type="dxa"/>
          </w:tcPr>
          <w:p w14:paraId="7B0C88C9" w14:textId="77777777" w:rsidR="001B706D" w:rsidRPr="007B75E6" w:rsidRDefault="001B706D" w:rsidP="005B5AA0">
            <w:pPr>
              <w:keepNext/>
              <w:keepLines/>
              <w:ind w:right="900"/>
              <w:rPr>
                <w:rFonts w:ascii="Times New Roman" w:hAnsi="Times New Roman"/>
                <w:b/>
                <w:caps/>
              </w:rPr>
            </w:pPr>
            <w:r w:rsidRPr="007B75E6">
              <w:rPr>
                <w:rFonts w:ascii="Times New Roman" w:hAnsi="Times New Roman"/>
                <w:b/>
                <w:caps/>
              </w:rPr>
              <w:t>Signature</w:t>
            </w:r>
          </w:p>
        </w:tc>
      </w:tr>
      <w:tr w:rsidR="001B706D" w:rsidRPr="007B75E6" w14:paraId="1A809238" w14:textId="77777777" w:rsidTr="00774887">
        <w:trPr>
          <w:trHeight w:val="480"/>
          <w:jc w:val="center"/>
        </w:trPr>
        <w:tc>
          <w:tcPr>
            <w:tcW w:w="2898" w:type="dxa"/>
            <w:vAlign w:val="center"/>
          </w:tcPr>
          <w:p w14:paraId="36789D5E" w14:textId="77777777" w:rsidR="001B706D" w:rsidRPr="007B75E6" w:rsidRDefault="001B706D" w:rsidP="00774887">
            <w:pPr>
              <w:ind w:right="900"/>
              <w:rPr>
                <w:rFonts w:ascii="Times New Roman" w:hAnsi="Times New Roman"/>
                <w:b/>
                <w:caps/>
              </w:rPr>
            </w:pPr>
          </w:p>
        </w:tc>
        <w:tc>
          <w:tcPr>
            <w:tcW w:w="1620" w:type="dxa"/>
            <w:vAlign w:val="center"/>
          </w:tcPr>
          <w:p w14:paraId="4C39F0F8" w14:textId="77777777" w:rsidR="001B706D" w:rsidRPr="007B75E6" w:rsidRDefault="001B706D" w:rsidP="00774887">
            <w:pPr>
              <w:rPr>
                <w:rFonts w:ascii="Times New Roman" w:hAnsi="Times New Roman"/>
                <w:b/>
                <w:caps/>
              </w:rPr>
            </w:pPr>
          </w:p>
        </w:tc>
        <w:tc>
          <w:tcPr>
            <w:tcW w:w="5130" w:type="dxa"/>
            <w:vAlign w:val="center"/>
          </w:tcPr>
          <w:p w14:paraId="65DE416B" w14:textId="77777777" w:rsidR="001B706D" w:rsidRPr="007B75E6" w:rsidRDefault="001B706D" w:rsidP="00774887">
            <w:pPr>
              <w:ind w:right="900"/>
              <w:rPr>
                <w:rFonts w:ascii="Times New Roman" w:hAnsi="Times New Roman"/>
                <w:b/>
                <w:caps/>
              </w:rPr>
            </w:pPr>
          </w:p>
        </w:tc>
      </w:tr>
      <w:tr w:rsidR="001B706D" w:rsidRPr="007B75E6" w14:paraId="3D8E986D" w14:textId="77777777" w:rsidTr="00774887">
        <w:trPr>
          <w:trHeight w:val="480"/>
          <w:jc w:val="center"/>
        </w:trPr>
        <w:tc>
          <w:tcPr>
            <w:tcW w:w="2898" w:type="dxa"/>
            <w:vAlign w:val="center"/>
          </w:tcPr>
          <w:p w14:paraId="51763AD8" w14:textId="77777777" w:rsidR="001B706D" w:rsidRPr="007B75E6" w:rsidRDefault="001B706D" w:rsidP="00774887">
            <w:pPr>
              <w:ind w:right="900"/>
              <w:rPr>
                <w:rFonts w:ascii="Times New Roman" w:hAnsi="Times New Roman"/>
                <w:b/>
                <w:caps/>
              </w:rPr>
            </w:pPr>
          </w:p>
        </w:tc>
        <w:tc>
          <w:tcPr>
            <w:tcW w:w="1620" w:type="dxa"/>
            <w:vAlign w:val="center"/>
          </w:tcPr>
          <w:p w14:paraId="3FBC5BC4" w14:textId="77777777" w:rsidR="001B706D" w:rsidRPr="007B75E6" w:rsidRDefault="001B706D" w:rsidP="00774887">
            <w:pPr>
              <w:rPr>
                <w:rFonts w:ascii="Times New Roman" w:hAnsi="Times New Roman"/>
                <w:b/>
                <w:caps/>
              </w:rPr>
            </w:pPr>
          </w:p>
        </w:tc>
        <w:tc>
          <w:tcPr>
            <w:tcW w:w="5130" w:type="dxa"/>
            <w:vAlign w:val="center"/>
          </w:tcPr>
          <w:p w14:paraId="38194C3D" w14:textId="77777777" w:rsidR="001B706D" w:rsidRPr="007B75E6" w:rsidRDefault="001B706D" w:rsidP="00774887">
            <w:pPr>
              <w:ind w:right="900"/>
              <w:rPr>
                <w:rFonts w:ascii="Times New Roman" w:hAnsi="Times New Roman"/>
                <w:b/>
                <w:caps/>
              </w:rPr>
            </w:pPr>
          </w:p>
        </w:tc>
      </w:tr>
    </w:tbl>
    <w:p w14:paraId="227A6664" w14:textId="77777777" w:rsidR="001B706D" w:rsidRPr="007B75E6" w:rsidRDefault="001B706D" w:rsidP="001B706D">
      <w:pPr>
        <w:ind w:left="720" w:right="900"/>
        <w:rPr>
          <w:rFonts w:ascii="Times New Roman" w:hAnsi="Times New Roman"/>
          <w:b/>
          <w:caps/>
          <w:sz w:val="16"/>
        </w:rPr>
      </w:pPr>
    </w:p>
    <w:p w14:paraId="4CB6C72B" w14:textId="77777777" w:rsidR="001B706D" w:rsidRPr="007B75E6" w:rsidRDefault="001B706D" w:rsidP="001B706D">
      <w:pPr>
        <w:ind w:left="720" w:right="900"/>
        <w:rPr>
          <w:rFonts w:ascii="Times New Roman" w:hAnsi="Times New Roman"/>
        </w:rPr>
      </w:pPr>
      <w:r w:rsidRPr="007B75E6">
        <w:rPr>
          <w:rFonts w:ascii="Times New Roman" w:hAnsi="Times New Roman"/>
        </w:rPr>
        <w:t>Appendix C can be updated as frequently as needed.</w:t>
      </w:r>
    </w:p>
    <w:p w14:paraId="1B03A958" w14:textId="77777777" w:rsidR="001B706D" w:rsidRPr="007B75E6" w:rsidRDefault="001B706D">
      <w:pPr>
        <w:ind w:left="720" w:right="900"/>
        <w:rPr>
          <w:rFonts w:ascii="Times New Roman" w:hAnsi="Times New Roman"/>
          <w:b/>
          <w:caps/>
          <w:sz w:val="16"/>
        </w:rPr>
      </w:pPr>
    </w:p>
    <w:sectPr w:rsidR="001B706D" w:rsidRPr="007B75E6" w:rsidSect="00C07B5F">
      <w:headerReference w:type="default" r:id="rId7"/>
      <w:footerReference w:type="default" r:id="rId8"/>
      <w:headerReference w:type="first" r:id="rId9"/>
      <w:footerReference w:type="first" r:id="rId10"/>
      <w:pgSz w:w="12240" w:h="15840" w:code="1"/>
      <w:pgMar w:top="1080" w:right="720" w:bottom="1080" w:left="720" w:header="720" w:footer="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68743" w14:textId="77777777" w:rsidR="00A25707" w:rsidRDefault="00A25707">
      <w:r>
        <w:separator/>
      </w:r>
    </w:p>
  </w:endnote>
  <w:endnote w:type="continuationSeparator" w:id="0">
    <w:p w14:paraId="1E4B3CA8" w14:textId="77777777" w:rsidR="00A25707" w:rsidRDefault="00A25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A5144" w14:textId="77777777" w:rsidR="0016739B" w:rsidRPr="00771C2C" w:rsidRDefault="00771C2C" w:rsidP="00771C2C">
    <w:pPr>
      <w:pStyle w:val="Footer"/>
      <w:tabs>
        <w:tab w:val="clear" w:pos="4320"/>
      </w:tabs>
      <w:rPr>
        <w:rFonts w:ascii="Arial" w:hAnsi="Arial"/>
        <w:sz w:val="16"/>
      </w:rPr>
    </w:pPr>
    <w:r>
      <w:rPr>
        <w:rFonts w:ascii="Arial" w:hAnsi="Arial"/>
        <w:sz w:val="16"/>
      </w:rPr>
      <w:t>ANL-610 (03/13/2018)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6D83" w14:textId="77777777" w:rsidR="00FF7C3F" w:rsidRDefault="00FF7C3F" w:rsidP="0016739B">
    <w:pPr>
      <w:pStyle w:val="Footer"/>
      <w:tabs>
        <w:tab w:val="clear" w:pos="4320"/>
      </w:tabs>
      <w:rPr>
        <w:rFonts w:ascii="Arial" w:hAnsi="Arial"/>
        <w:sz w:val="16"/>
      </w:rPr>
    </w:pPr>
    <w:r>
      <w:rPr>
        <w:rFonts w:ascii="Arial" w:hAnsi="Arial"/>
        <w:sz w:val="16"/>
      </w:rPr>
      <w:t>ANL-610 (</w:t>
    </w:r>
    <w:r w:rsidR="0016739B">
      <w:rPr>
        <w:rFonts w:ascii="Arial" w:hAnsi="Arial"/>
        <w:sz w:val="16"/>
      </w:rPr>
      <w:t>03/</w:t>
    </w:r>
    <w:r w:rsidR="006A6827">
      <w:rPr>
        <w:rFonts w:ascii="Arial" w:hAnsi="Arial"/>
        <w:sz w:val="16"/>
      </w:rPr>
      <w:t>12</w:t>
    </w:r>
    <w:r w:rsidR="0016739B">
      <w:rPr>
        <w:rFonts w:ascii="Arial" w:hAnsi="Arial"/>
        <w:sz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67E62" w14:textId="77777777" w:rsidR="00A25707" w:rsidRDefault="00A25707">
      <w:r>
        <w:separator/>
      </w:r>
    </w:p>
  </w:footnote>
  <w:footnote w:type="continuationSeparator" w:id="0">
    <w:p w14:paraId="7B9BFCA0" w14:textId="77777777" w:rsidR="00A25707" w:rsidRDefault="00A25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5F957" w14:textId="77777777" w:rsidR="00C07B5F" w:rsidRDefault="00C07B5F" w:rsidP="00C07B5F">
    <w:pPr>
      <w:pStyle w:val="Header"/>
    </w:pPr>
    <w:r>
      <w:rPr>
        <w:noProof/>
      </w:rPr>
      <w:drawing>
        <wp:anchor distT="0" distB="0" distL="114300" distR="114300" simplePos="0" relativeHeight="251661312" behindDoc="0" locked="0" layoutInCell="1" allowOverlap="1" wp14:anchorId="20B12161" wp14:editId="465A4CBF">
          <wp:simplePos x="0" y="0"/>
          <wp:positionH relativeFrom="column">
            <wp:posOffset>41275</wp:posOffset>
          </wp:positionH>
          <wp:positionV relativeFrom="paragraph">
            <wp:posOffset>-120650</wp:posOffset>
          </wp:positionV>
          <wp:extent cx="1410335" cy="374650"/>
          <wp:effectExtent l="0" t="0" r="0" b="6350"/>
          <wp:wrapSquare wrapText="bothSides"/>
          <wp:docPr id="9" name="Picture 9" descr="Argonne_wireframe_black_transparent_ESQ-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nne_wireframe_black_transparent_ESQ-R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374650"/>
                  </a:xfrm>
                  <a:prstGeom prst="rect">
                    <a:avLst/>
                  </a:prstGeom>
                  <a:noFill/>
                </pic:spPr>
              </pic:pic>
            </a:graphicData>
          </a:graphic>
          <wp14:sizeRelH relativeFrom="page">
            <wp14:pctWidth>0</wp14:pctWidth>
          </wp14:sizeRelH>
          <wp14:sizeRelV relativeFrom="page">
            <wp14:pctHeight>0</wp14:pctHeight>
          </wp14:sizeRelV>
        </wp:anchor>
      </w:drawing>
    </w:r>
  </w:p>
  <w:p w14:paraId="6E8B3992" w14:textId="77777777" w:rsidR="00C07B5F" w:rsidRDefault="00C07B5F" w:rsidP="00C07B5F">
    <w:pPr>
      <w:pStyle w:val="Header"/>
    </w:pPr>
  </w:p>
  <w:p w14:paraId="6E2C945E" w14:textId="77777777" w:rsidR="00C07B5F" w:rsidRPr="00CA6C3D" w:rsidRDefault="00C07B5F" w:rsidP="00C07B5F">
    <w:pPr>
      <w:spacing w:after="120" w:line="420" w:lineRule="exact"/>
      <w:jc w:val="center"/>
      <w:rPr>
        <w:rFonts w:ascii="Times New Roman" w:hAnsi="Times New Roman"/>
        <w:b/>
        <w:sz w:val="36"/>
      </w:rPr>
    </w:pPr>
    <w:r w:rsidRPr="0007373B">
      <w:rPr>
        <w:rFonts w:ascii="Times New Roman" w:hAnsi="Times New Roman"/>
        <w:b/>
        <w:sz w:val="36"/>
      </w:rPr>
      <w:t xml:space="preserve">Standard Operating Procedures </w:t>
    </w:r>
    <w:r>
      <w:rPr>
        <w:rFonts w:ascii="Times New Roman" w:hAnsi="Times New Roman"/>
        <w:b/>
        <w:sz w:val="36"/>
      </w:rPr>
      <w:t>for</w:t>
    </w:r>
    <w:r>
      <w:rPr>
        <w:rFonts w:ascii="Times New Roman" w:hAnsi="Times New Roman"/>
        <w:b/>
        <w:sz w:val="36"/>
      </w:rPr>
      <w:br/>
      <w:t>Laser Controlled Area</w:t>
    </w:r>
  </w:p>
  <w:tbl>
    <w:tblPr>
      <w:tblW w:w="9360" w:type="dxa"/>
      <w:jc w:val="center"/>
      <w:tblLayout w:type="fixed"/>
      <w:tblCellMar>
        <w:left w:w="29" w:type="dxa"/>
        <w:right w:w="29" w:type="dxa"/>
      </w:tblCellMar>
      <w:tblLook w:val="04A0" w:firstRow="1" w:lastRow="0" w:firstColumn="1" w:lastColumn="0" w:noHBand="0" w:noVBand="1"/>
    </w:tblPr>
    <w:tblGrid>
      <w:gridCol w:w="3226"/>
      <w:gridCol w:w="3003"/>
      <w:gridCol w:w="965"/>
      <w:gridCol w:w="2166"/>
    </w:tblGrid>
    <w:tr w:rsidR="00C07B5F" w:rsidRPr="000A3397" w14:paraId="75AE0AAE" w14:textId="77777777" w:rsidTr="000B624B">
      <w:trPr>
        <w:cantSplit/>
        <w:tblHeader/>
        <w:jc w:val="center"/>
      </w:trPr>
      <w:tc>
        <w:tcPr>
          <w:tcW w:w="3226" w:type="dxa"/>
          <w:shd w:val="clear" w:color="auto" w:fill="auto"/>
          <w:noWrap/>
          <w:vAlign w:val="bottom"/>
        </w:tcPr>
        <w:p w14:paraId="3F44BD94" w14:textId="77777777" w:rsidR="00C07B5F" w:rsidRPr="000A3397" w:rsidRDefault="00C07B5F" w:rsidP="00C07B5F">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Name of Division:</w:t>
          </w:r>
        </w:p>
      </w:tc>
      <w:tc>
        <w:tcPr>
          <w:tcW w:w="3003" w:type="dxa"/>
          <w:tcBorders>
            <w:bottom w:val="single" w:sz="4" w:space="0" w:color="auto"/>
          </w:tcBorders>
          <w:shd w:val="clear" w:color="auto" w:fill="auto"/>
          <w:noWrap/>
          <w:vAlign w:val="bottom"/>
        </w:tcPr>
        <w:p w14:paraId="4B29B21A" w14:textId="77777777" w:rsidR="00C07B5F" w:rsidRPr="000A3397" w:rsidRDefault="00C07B5F" w:rsidP="00C07B5F">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19A27966" w14:textId="77777777" w:rsidR="00C07B5F" w:rsidRPr="000A3397" w:rsidRDefault="00C07B5F" w:rsidP="00C07B5F">
          <w:pPr>
            <w:pStyle w:val="Header"/>
            <w:tabs>
              <w:tab w:val="clear" w:pos="4320"/>
              <w:tab w:val="clear" w:pos="8640"/>
            </w:tabs>
            <w:rPr>
              <w:rFonts w:ascii="Times New Roman" w:hAnsi="Times New Roman"/>
              <w:sz w:val="28"/>
              <w:szCs w:val="28"/>
            </w:rPr>
          </w:pPr>
          <w:r>
            <w:rPr>
              <w:rFonts w:ascii="Times New Roman" w:hAnsi="Times New Roman"/>
              <w:sz w:val="28"/>
              <w:szCs w:val="28"/>
            </w:rPr>
            <w:t xml:space="preserve"> Page # </w:t>
          </w:r>
        </w:p>
      </w:tc>
      <w:tc>
        <w:tcPr>
          <w:tcW w:w="2166" w:type="dxa"/>
          <w:shd w:val="clear" w:color="auto" w:fill="auto"/>
          <w:noWrap/>
          <w:vAlign w:val="bottom"/>
        </w:tcPr>
        <w:p w14:paraId="0917EB64" w14:textId="77777777" w:rsidR="00C07B5F" w:rsidRPr="000A3397" w:rsidRDefault="00C07B5F" w:rsidP="00C07B5F">
          <w:pPr>
            <w:pStyle w:val="Header"/>
            <w:tabs>
              <w:tab w:val="clear" w:pos="4320"/>
              <w:tab w:val="clear" w:pos="8640"/>
            </w:tabs>
            <w:rPr>
              <w:rFonts w:ascii="Times New Roman" w:hAnsi="Times New Roman"/>
              <w:sz w:val="28"/>
              <w:szCs w:val="28"/>
            </w:rPr>
          </w:pPr>
          <w:r w:rsidRPr="00C07B5F">
            <w:rPr>
              <w:rFonts w:ascii="Times New Roman" w:hAnsi="Times New Roman"/>
              <w:b/>
              <w:bCs/>
              <w:sz w:val="28"/>
              <w:szCs w:val="28"/>
            </w:rPr>
            <w:fldChar w:fldCharType="begin"/>
          </w:r>
          <w:r w:rsidRPr="00C07B5F">
            <w:rPr>
              <w:rFonts w:ascii="Times New Roman" w:hAnsi="Times New Roman"/>
              <w:b/>
              <w:bCs/>
              <w:sz w:val="28"/>
              <w:szCs w:val="28"/>
            </w:rPr>
            <w:instrText xml:space="preserve"> PAGE  \* Arabic  \* MERGEFORMAT </w:instrText>
          </w:r>
          <w:r w:rsidRPr="00C07B5F">
            <w:rPr>
              <w:rFonts w:ascii="Times New Roman" w:hAnsi="Times New Roman"/>
              <w:b/>
              <w:bCs/>
              <w:sz w:val="28"/>
              <w:szCs w:val="28"/>
            </w:rPr>
            <w:fldChar w:fldCharType="separate"/>
          </w:r>
          <w:r w:rsidR="00771C2C">
            <w:rPr>
              <w:rFonts w:ascii="Times New Roman" w:hAnsi="Times New Roman"/>
              <w:b/>
              <w:bCs/>
              <w:noProof/>
              <w:sz w:val="28"/>
              <w:szCs w:val="28"/>
            </w:rPr>
            <w:t>7</w:t>
          </w:r>
          <w:r w:rsidRPr="00C07B5F">
            <w:rPr>
              <w:rFonts w:ascii="Times New Roman" w:hAnsi="Times New Roman"/>
              <w:b/>
              <w:bCs/>
              <w:sz w:val="28"/>
              <w:szCs w:val="28"/>
            </w:rPr>
            <w:fldChar w:fldCharType="end"/>
          </w:r>
          <w:r w:rsidRPr="00C07B5F">
            <w:rPr>
              <w:rFonts w:ascii="Times New Roman" w:hAnsi="Times New Roman"/>
              <w:sz w:val="28"/>
              <w:szCs w:val="28"/>
            </w:rPr>
            <w:t xml:space="preserve"> of </w:t>
          </w:r>
          <w:r w:rsidRPr="00C07B5F">
            <w:rPr>
              <w:rFonts w:ascii="Times New Roman" w:hAnsi="Times New Roman"/>
              <w:b/>
              <w:bCs/>
              <w:sz w:val="28"/>
              <w:szCs w:val="28"/>
            </w:rPr>
            <w:fldChar w:fldCharType="begin"/>
          </w:r>
          <w:r w:rsidRPr="00C07B5F">
            <w:rPr>
              <w:rFonts w:ascii="Times New Roman" w:hAnsi="Times New Roman"/>
              <w:b/>
              <w:bCs/>
              <w:sz w:val="28"/>
              <w:szCs w:val="28"/>
            </w:rPr>
            <w:instrText xml:space="preserve"> NUMPAGES  \* Arabic  \* MERGEFORMAT </w:instrText>
          </w:r>
          <w:r w:rsidRPr="00C07B5F">
            <w:rPr>
              <w:rFonts w:ascii="Times New Roman" w:hAnsi="Times New Roman"/>
              <w:b/>
              <w:bCs/>
              <w:sz w:val="28"/>
              <w:szCs w:val="28"/>
            </w:rPr>
            <w:fldChar w:fldCharType="separate"/>
          </w:r>
          <w:r w:rsidR="00771C2C">
            <w:rPr>
              <w:rFonts w:ascii="Times New Roman" w:hAnsi="Times New Roman"/>
              <w:b/>
              <w:bCs/>
              <w:noProof/>
              <w:sz w:val="28"/>
              <w:szCs w:val="28"/>
            </w:rPr>
            <w:t>7</w:t>
          </w:r>
          <w:r w:rsidRPr="00C07B5F">
            <w:rPr>
              <w:rFonts w:ascii="Times New Roman" w:hAnsi="Times New Roman"/>
              <w:b/>
              <w:bCs/>
              <w:sz w:val="28"/>
              <w:szCs w:val="28"/>
            </w:rPr>
            <w:fldChar w:fldCharType="end"/>
          </w:r>
        </w:p>
      </w:tc>
    </w:tr>
    <w:tr w:rsidR="00C07B5F" w:rsidRPr="000A3397" w14:paraId="75B6E210" w14:textId="77777777" w:rsidTr="000B624B">
      <w:trPr>
        <w:cantSplit/>
        <w:tblHeader/>
        <w:jc w:val="center"/>
      </w:trPr>
      <w:tc>
        <w:tcPr>
          <w:tcW w:w="3226" w:type="dxa"/>
          <w:shd w:val="clear" w:color="auto" w:fill="auto"/>
          <w:noWrap/>
          <w:vAlign w:val="bottom"/>
        </w:tcPr>
        <w:p w14:paraId="30DCAD9F" w14:textId="77777777" w:rsidR="00C07B5F" w:rsidRPr="000A3397" w:rsidRDefault="00C07B5F" w:rsidP="00C07B5F">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Location, bldg./room:</w:t>
          </w:r>
        </w:p>
      </w:tc>
      <w:tc>
        <w:tcPr>
          <w:tcW w:w="3003" w:type="dxa"/>
          <w:tcBorders>
            <w:bottom w:val="single" w:sz="4" w:space="0" w:color="auto"/>
          </w:tcBorders>
          <w:shd w:val="clear" w:color="auto" w:fill="auto"/>
          <w:noWrap/>
          <w:vAlign w:val="bottom"/>
        </w:tcPr>
        <w:p w14:paraId="1CFD82B5" w14:textId="77777777" w:rsidR="00C07B5F" w:rsidRPr="000A3397" w:rsidRDefault="00C07B5F" w:rsidP="00C07B5F">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448C1A58" w14:textId="77777777" w:rsidR="00C07B5F" w:rsidRPr="000A3397" w:rsidRDefault="00C07B5F" w:rsidP="00C07B5F">
          <w:pPr>
            <w:pStyle w:val="Header"/>
            <w:tabs>
              <w:tab w:val="clear" w:pos="4320"/>
              <w:tab w:val="clear" w:pos="8640"/>
            </w:tabs>
            <w:rPr>
              <w:rFonts w:ascii="Times New Roman" w:hAnsi="Times New Roman"/>
              <w:sz w:val="28"/>
              <w:szCs w:val="28"/>
              <w:u w:val="single"/>
            </w:rPr>
          </w:pPr>
          <w:r w:rsidRPr="000A3397">
            <w:rPr>
              <w:rFonts w:ascii="Times New Roman" w:hAnsi="Times New Roman"/>
              <w:sz w:val="28"/>
              <w:szCs w:val="28"/>
            </w:rPr>
            <w:t xml:space="preserve"> Ver. #</w:t>
          </w:r>
        </w:p>
      </w:tc>
      <w:tc>
        <w:tcPr>
          <w:tcW w:w="2166" w:type="dxa"/>
          <w:tcBorders>
            <w:bottom w:val="single" w:sz="4" w:space="0" w:color="auto"/>
          </w:tcBorders>
          <w:shd w:val="clear" w:color="auto" w:fill="auto"/>
          <w:noWrap/>
          <w:vAlign w:val="bottom"/>
        </w:tcPr>
        <w:p w14:paraId="4DDB6B79" w14:textId="77777777" w:rsidR="00C07B5F" w:rsidRPr="000A3397" w:rsidRDefault="00C07B5F" w:rsidP="00C07B5F">
          <w:pPr>
            <w:pStyle w:val="Header"/>
            <w:tabs>
              <w:tab w:val="clear" w:pos="4320"/>
              <w:tab w:val="clear" w:pos="8640"/>
            </w:tabs>
            <w:rPr>
              <w:rFonts w:ascii="Times New Roman" w:hAnsi="Times New Roman"/>
              <w:sz w:val="28"/>
              <w:szCs w:val="28"/>
            </w:rPr>
          </w:pPr>
        </w:p>
      </w:tc>
    </w:tr>
    <w:tr w:rsidR="00C07B5F" w:rsidRPr="000A3397" w14:paraId="1505FDFF" w14:textId="77777777" w:rsidTr="000B624B">
      <w:trPr>
        <w:cantSplit/>
        <w:tblHeader/>
        <w:jc w:val="center"/>
      </w:trPr>
      <w:tc>
        <w:tcPr>
          <w:tcW w:w="3226" w:type="dxa"/>
          <w:shd w:val="clear" w:color="auto" w:fill="auto"/>
          <w:noWrap/>
          <w:vAlign w:val="bottom"/>
        </w:tcPr>
        <w:p w14:paraId="040B693E" w14:textId="77777777" w:rsidR="00C07B5F" w:rsidRPr="000A3397" w:rsidRDefault="00C07B5F" w:rsidP="00C07B5F">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LCA Supervisor: (Name):</w:t>
          </w:r>
        </w:p>
      </w:tc>
      <w:tc>
        <w:tcPr>
          <w:tcW w:w="3003" w:type="dxa"/>
          <w:tcBorders>
            <w:top w:val="single" w:sz="4" w:space="0" w:color="auto"/>
            <w:bottom w:val="single" w:sz="4" w:space="0" w:color="auto"/>
          </w:tcBorders>
          <w:shd w:val="clear" w:color="auto" w:fill="auto"/>
          <w:noWrap/>
          <w:vAlign w:val="bottom"/>
        </w:tcPr>
        <w:p w14:paraId="44D11284" w14:textId="77777777" w:rsidR="00C07B5F" w:rsidRPr="000A3397" w:rsidRDefault="00C07B5F" w:rsidP="00C07B5F">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23C02520" w14:textId="77777777" w:rsidR="00C07B5F" w:rsidRPr="000A3397" w:rsidRDefault="00C07B5F" w:rsidP="00C07B5F">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 xml:space="preserve"> Date: </w:t>
          </w:r>
        </w:p>
      </w:tc>
      <w:tc>
        <w:tcPr>
          <w:tcW w:w="2166" w:type="dxa"/>
          <w:tcBorders>
            <w:top w:val="single" w:sz="4" w:space="0" w:color="auto"/>
            <w:bottom w:val="single" w:sz="4" w:space="0" w:color="auto"/>
          </w:tcBorders>
          <w:shd w:val="clear" w:color="auto" w:fill="auto"/>
          <w:noWrap/>
          <w:vAlign w:val="bottom"/>
        </w:tcPr>
        <w:p w14:paraId="1D5D07EE" w14:textId="77777777" w:rsidR="00C07B5F" w:rsidRPr="000A3397" w:rsidRDefault="00C07B5F" w:rsidP="00C07B5F">
          <w:pPr>
            <w:pStyle w:val="Header"/>
            <w:tabs>
              <w:tab w:val="clear" w:pos="4320"/>
              <w:tab w:val="clear" w:pos="8640"/>
            </w:tabs>
            <w:rPr>
              <w:rFonts w:ascii="Times New Roman" w:hAnsi="Times New Roman"/>
              <w:sz w:val="28"/>
              <w:szCs w:val="28"/>
            </w:rPr>
          </w:pPr>
        </w:p>
      </w:tc>
    </w:tr>
  </w:tbl>
  <w:p w14:paraId="21EDCC85" w14:textId="77777777" w:rsidR="00C07B5F" w:rsidRPr="00C07B5F" w:rsidRDefault="00C07B5F">
    <w:pPr>
      <w:pStyle w:val="Header"/>
      <w:rPr>
        <w:sz w:val="42"/>
        <w:szCs w:val="4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44BE6" w14:textId="77777777" w:rsidR="009F2DC5" w:rsidRDefault="009F2DC5" w:rsidP="009F2DC5">
    <w:pPr>
      <w:pStyle w:val="Header"/>
    </w:pPr>
    <w:r>
      <w:rPr>
        <w:noProof/>
      </w:rPr>
      <w:drawing>
        <wp:anchor distT="0" distB="0" distL="114300" distR="114300" simplePos="0" relativeHeight="251659264" behindDoc="0" locked="0" layoutInCell="1" allowOverlap="1" wp14:anchorId="113F124F" wp14:editId="3BAE08C9">
          <wp:simplePos x="0" y="0"/>
          <wp:positionH relativeFrom="column">
            <wp:posOffset>41275</wp:posOffset>
          </wp:positionH>
          <wp:positionV relativeFrom="paragraph">
            <wp:posOffset>-120650</wp:posOffset>
          </wp:positionV>
          <wp:extent cx="1410335" cy="374650"/>
          <wp:effectExtent l="0" t="0" r="0" b="6350"/>
          <wp:wrapSquare wrapText="bothSides"/>
          <wp:docPr id="8" name="Picture 8" descr="Argonne_wireframe_black_transparent_ESQ-R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gonne_wireframe_black_transparent_ESQ-R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335" cy="374650"/>
                  </a:xfrm>
                  <a:prstGeom prst="rect">
                    <a:avLst/>
                  </a:prstGeom>
                  <a:noFill/>
                </pic:spPr>
              </pic:pic>
            </a:graphicData>
          </a:graphic>
          <wp14:sizeRelH relativeFrom="page">
            <wp14:pctWidth>0</wp14:pctWidth>
          </wp14:sizeRelH>
          <wp14:sizeRelV relativeFrom="page">
            <wp14:pctHeight>0</wp14:pctHeight>
          </wp14:sizeRelV>
        </wp:anchor>
      </w:drawing>
    </w:r>
  </w:p>
  <w:p w14:paraId="6520B315" w14:textId="77777777" w:rsidR="009F2DC5" w:rsidRDefault="009F2DC5" w:rsidP="009F2DC5">
    <w:pPr>
      <w:pStyle w:val="Header"/>
    </w:pPr>
  </w:p>
  <w:p w14:paraId="3283287D" w14:textId="77777777" w:rsidR="00CA6C3D" w:rsidRPr="00CA6C3D" w:rsidRDefault="009F2DC5" w:rsidP="00CA6C3D">
    <w:pPr>
      <w:spacing w:after="120" w:line="420" w:lineRule="exact"/>
      <w:jc w:val="center"/>
      <w:rPr>
        <w:rFonts w:ascii="Times New Roman" w:hAnsi="Times New Roman"/>
        <w:b/>
        <w:sz w:val="36"/>
      </w:rPr>
    </w:pPr>
    <w:r w:rsidRPr="0007373B">
      <w:rPr>
        <w:rFonts w:ascii="Times New Roman" w:hAnsi="Times New Roman"/>
        <w:b/>
        <w:sz w:val="36"/>
      </w:rPr>
      <w:t xml:space="preserve">Standard Operating Procedures </w:t>
    </w:r>
    <w:r>
      <w:rPr>
        <w:rFonts w:ascii="Times New Roman" w:hAnsi="Times New Roman"/>
        <w:b/>
        <w:sz w:val="36"/>
      </w:rPr>
      <w:t>for</w:t>
    </w:r>
    <w:r>
      <w:rPr>
        <w:rFonts w:ascii="Times New Roman" w:hAnsi="Times New Roman"/>
        <w:b/>
        <w:sz w:val="36"/>
      </w:rPr>
      <w:br/>
      <w:t>Laser Controlled Area</w:t>
    </w:r>
  </w:p>
  <w:tbl>
    <w:tblPr>
      <w:tblW w:w="9360" w:type="dxa"/>
      <w:jc w:val="center"/>
      <w:tblLayout w:type="fixed"/>
      <w:tblCellMar>
        <w:left w:w="29" w:type="dxa"/>
        <w:right w:w="29" w:type="dxa"/>
      </w:tblCellMar>
      <w:tblLook w:val="04A0" w:firstRow="1" w:lastRow="0" w:firstColumn="1" w:lastColumn="0" w:noHBand="0" w:noVBand="1"/>
    </w:tblPr>
    <w:tblGrid>
      <w:gridCol w:w="3226"/>
      <w:gridCol w:w="3003"/>
      <w:gridCol w:w="965"/>
      <w:gridCol w:w="2166"/>
    </w:tblGrid>
    <w:tr w:rsidR="00CA6C3D" w:rsidRPr="000A3397" w14:paraId="0A9D0376" w14:textId="77777777" w:rsidTr="000B624B">
      <w:trPr>
        <w:cantSplit/>
        <w:tblHeader/>
        <w:jc w:val="center"/>
      </w:trPr>
      <w:tc>
        <w:tcPr>
          <w:tcW w:w="3226" w:type="dxa"/>
          <w:shd w:val="clear" w:color="auto" w:fill="auto"/>
          <w:noWrap/>
          <w:vAlign w:val="bottom"/>
        </w:tcPr>
        <w:p w14:paraId="6CB5008D" w14:textId="77777777" w:rsidR="00CA6C3D" w:rsidRPr="000A3397" w:rsidRDefault="00CA6C3D" w:rsidP="00CA6C3D">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Name of Division:</w:t>
          </w:r>
        </w:p>
      </w:tc>
      <w:tc>
        <w:tcPr>
          <w:tcW w:w="3003" w:type="dxa"/>
          <w:tcBorders>
            <w:bottom w:val="single" w:sz="4" w:space="0" w:color="auto"/>
          </w:tcBorders>
          <w:shd w:val="clear" w:color="auto" w:fill="auto"/>
          <w:noWrap/>
          <w:vAlign w:val="bottom"/>
        </w:tcPr>
        <w:p w14:paraId="76E30373" w14:textId="77777777" w:rsidR="00CA6C3D" w:rsidRPr="000A3397" w:rsidRDefault="00CA6C3D" w:rsidP="00CA6C3D">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7E085812" w14:textId="77777777" w:rsidR="00CA6C3D" w:rsidRPr="000A3397" w:rsidRDefault="00CA6C3D" w:rsidP="00CA6C3D">
          <w:pPr>
            <w:pStyle w:val="Header"/>
            <w:tabs>
              <w:tab w:val="clear" w:pos="4320"/>
              <w:tab w:val="clear" w:pos="8640"/>
            </w:tabs>
            <w:rPr>
              <w:rFonts w:ascii="Times New Roman" w:hAnsi="Times New Roman"/>
              <w:sz w:val="28"/>
              <w:szCs w:val="28"/>
            </w:rPr>
          </w:pPr>
        </w:p>
      </w:tc>
      <w:tc>
        <w:tcPr>
          <w:tcW w:w="2166" w:type="dxa"/>
          <w:shd w:val="clear" w:color="auto" w:fill="auto"/>
          <w:noWrap/>
          <w:vAlign w:val="bottom"/>
        </w:tcPr>
        <w:p w14:paraId="2127B023" w14:textId="77777777" w:rsidR="00CA6C3D" w:rsidRPr="000A3397" w:rsidRDefault="00CA6C3D" w:rsidP="00CA6C3D">
          <w:pPr>
            <w:pStyle w:val="Header"/>
            <w:tabs>
              <w:tab w:val="clear" w:pos="4320"/>
              <w:tab w:val="clear" w:pos="8640"/>
            </w:tabs>
            <w:rPr>
              <w:rFonts w:ascii="Times New Roman" w:hAnsi="Times New Roman"/>
              <w:sz w:val="28"/>
              <w:szCs w:val="28"/>
            </w:rPr>
          </w:pPr>
        </w:p>
      </w:tc>
    </w:tr>
    <w:tr w:rsidR="00CA6C3D" w:rsidRPr="000A3397" w14:paraId="265F62D4" w14:textId="77777777" w:rsidTr="000B624B">
      <w:trPr>
        <w:cantSplit/>
        <w:tblHeader/>
        <w:jc w:val="center"/>
      </w:trPr>
      <w:tc>
        <w:tcPr>
          <w:tcW w:w="3226" w:type="dxa"/>
          <w:shd w:val="clear" w:color="auto" w:fill="auto"/>
          <w:noWrap/>
          <w:vAlign w:val="bottom"/>
        </w:tcPr>
        <w:p w14:paraId="449A8A0D" w14:textId="77777777" w:rsidR="00CA6C3D" w:rsidRPr="000A3397" w:rsidRDefault="00CA6C3D" w:rsidP="00CA6C3D">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Location, bldg./room:</w:t>
          </w:r>
        </w:p>
      </w:tc>
      <w:tc>
        <w:tcPr>
          <w:tcW w:w="3003" w:type="dxa"/>
          <w:tcBorders>
            <w:bottom w:val="single" w:sz="4" w:space="0" w:color="auto"/>
          </w:tcBorders>
          <w:shd w:val="clear" w:color="auto" w:fill="auto"/>
          <w:noWrap/>
          <w:vAlign w:val="bottom"/>
        </w:tcPr>
        <w:p w14:paraId="77AEF9CC" w14:textId="77777777" w:rsidR="00CA6C3D" w:rsidRPr="000A3397" w:rsidRDefault="00CA6C3D" w:rsidP="00CA6C3D">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0EB20897" w14:textId="77777777" w:rsidR="00CA6C3D" w:rsidRPr="000A3397" w:rsidRDefault="00CA6C3D" w:rsidP="00CA6C3D">
          <w:pPr>
            <w:pStyle w:val="Header"/>
            <w:tabs>
              <w:tab w:val="clear" w:pos="4320"/>
              <w:tab w:val="clear" w:pos="8640"/>
            </w:tabs>
            <w:rPr>
              <w:rFonts w:ascii="Times New Roman" w:hAnsi="Times New Roman"/>
              <w:sz w:val="28"/>
              <w:szCs w:val="28"/>
              <w:u w:val="single"/>
            </w:rPr>
          </w:pPr>
          <w:r w:rsidRPr="000A3397">
            <w:rPr>
              <w:rFonts w:ascii="Times New Roman" w:hAnsi="Times New Roman"/>
              <w:sz w:val="28"/>
              <w:szCs w:val="28"/>
            </w:rPr>
            <w:t xml:space="preserve"> Ver. #</w:t>
          </w:r>
        </w:p>
      </w:tc>
      <w:tc>
        <w:tcPr>
          <w:tcW w:w="2166" w:type="dxa"/>
          <w:tcBorders>
            <w:bottom w:val="single" w:sz="4" w:space="0" w:color="auto"/>
          </w:tcBorders>
          <w:shd w:val="clear" w:color="auto" w:fill="auto"/>
          <w:noWrap/>
          <w:vAlign w:val="bottom"/>
        </w:tcPr>
        <w:p w14:paraId="5F003789" w14:textId="77777777" w:rsidR="00CA6C3D" w:rsidRPr="000A3397" w:rsidRDefault="00CA6C3D" w:rsidP="00CA6C3D">
          <w:pPr>
            <w:pStyle w:val="Header"/>
            <w:tabs>
              <w:tab w:val="clear" w:pos="4320"/>
              <w:tab w:val="clear" w:pos="8640"/>
            </w:tabs>
            <w:rPr>
              <w:rFonts w:ascii="Times New Roman" w:hAnsi="Times New Roman"/>
              <w:sz w:val="28"/>
              <w:szCs w:val="28"/>
            </w:rPr>
          </w:pPr>
        </w:p>
      </w:tc>
    </w:tr>
    <w:tr w:rsidR="00CA6C3D" w:rsidRPr="000A3397" w14:paraId="72D6F2A9" w14:textId="77777777" w:rsidTr="000B624B">
      <w:trPr>
        <w:cantSplit/>
        <w:tblHeader/>
        <w:jc w:val="center"/>
      </w:trPr>
      <w:tc>
        <w:tcPr>
          <w:tcW w:w="3226" w:type="dxa"/>
          <w:shd w:val="clear" w:color="auto" w:fill="auto"/>
          <w:noWrap/>
          <w:vAlign w:val="bottom"/>
        </w:tcPr>
        <w:p w14:paraId="345F339C" w14:textId="77777777" w:rsidR="00CA6C3D" w:rsidRPr="000A3397" w:rsidRDefault="00CA6C3D" w:rsidP="00CA6C3D">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LCA Supervisor: (Name):</w:t>
          </w:r>
        </w:p>
      </w:tc>
      <w:tc>
        <w:tcPr>
          <w:tcW w:w="3003" w:type="dxa"/>
          <w:tcBorders>
            <w:top w:val="single" w:sz="4" w:space="0" w:color="auto"/>
            <w:bottom w:val="single" w:sz="4" w:space="0" w:color="auto"/>
          </w:tcBorders>
          <w:shd w:val="clear" w:color="auto" w:fill="auto"/>
          <w:noWrap/>
          <w:vAlign w:val="bottom"/>
        </w:tcPr>
        <w:p w14:paraId="434BC449" w14:textId="77777777" w:rsidR="00CA6C3D" w:rsidRPr="000A3397" w:rsidRDefault="00CA6C3D" w:rsidP="00CA6C3D">
          <w:pPr>
            <w:pStyle w:val="Header"/>
            <w:tabs>
              <w:tab w:val="clear" w:pos="4320"/>
              <w:tab w:val="clear" w:pos="8640"/>
            </w:tabs>
            <w:rPr>
              <w:rFonts w:ascii="Times New Roman" w:hAnsi="Times New Roman"/>
              <w:sz w:val="28"/>
              <w:szCs w:val="28"/>
            </w:rPr>
          </w:pPr>
        </w:p>
      </w:tc>
      <w:tc>
        <w:tcPr>
          <w:tcW w:w="965" w:type="dxa"/>
          <w:shd w:val="clear" w:color="auto" w:fill="auto"/>
          <w:noWrap/>
          <w:vAlign w:val="bottom"/>
        </w:tcPr>
        <w:p w14:paraId="4CB5EB7A" w14:textId="77777777" w:rsidR="00CA6C3D" w:rsidRPr="000A3397" w:rsidRDefault="00CA6C3D" w:rsidP="00CA6C3D">
          <w:pPr>
            <w:pStyle w:val="Header"/>
            <w:tabs>
              <w:tab w:val="clear" w:pos="4320"/>
              <w:tab w:val="clear" w:pos="8640"/>
            </w:tabs>
            <w:rPr>
              <w:rFonts w:ascii="Times New Roman" w:hAnsi="Times New Roman"/>
              <w:sz w:val="28"/>
              <w:szCs w:val="28"/>
            </w:rPr>
          </w:pPr>
          <w:r w:rsidRPr="000A3397">
            <w:rPr>
              <w:rFonts w:ascii="Times New Roman" w:hAnsi="Times New Roman"/>
              <w:sz w:val="28"/>
              <w:szCs w:val="28"/>
            </w:rPr>
            <w:t xml:space="preserve"> Date: </w:t>
          </w:r>
        </w:p>
      </w:tc>
      <w:tc>
        <w:tcPr>
          <w:tcW w:w="2166" w:type="dxa"/>
          <w:tcBorders>
            <w:top w:val="single" w:sz="4" w:space="0" w:color="auto"/>
            <w:bottom w:val="single" w:sz="4" w:space="0" w:color="auto"/>
          </w:tcBorders>
          <w:shd w:val="clear" w:color="auto" w:fill="auto"/>
          <w:noWrap/>
          <w:vAlign w:val="bottom"/>
        </w:tcPr>
        <w:p w14:paraId="7A1781AE" w14:textId="77777777" w:rsidR="00CA6C3D" w:rsidRPr="000A3397" w:rsidRDefault="00CA6C3D" w:rsidP="00CA6C3D">
          <w:pPr>
            <w:pStyle w:val="Header"/>
            <w:tabs>
              <w:tab w:val="clear" w:pos="4320"/>
              <w:tab w:val="clear" w:pos="8640"/>
            </w:tabs>
            <w:rPr>
              <w:rFonts w:ascii="Times New Roman" w:hAnsi="Times New Roman"/>
              <w:sz w:val="28"/>
              <w:szCs w:val="28"/>
            </w:rPr>
          </w:pPr>
        </w:p>
      </w:tc>
    </w:tr>
  </w:tbl>
  <w:p w14:paraId="3B282060" w14:textId="77777777" w:rsidR="0016739B" w:rsidRPr="00CA6C3D" w:rsidRDefault="0016739B" w:rsidP="00CA6C3D">
    <w:pPr>
      <w:spacing w:line="420" w:lineRule="exact"/>
      <w:rPr>
        <w:rFonts w:ascii="Times New Roman" w:hAnsi="Times New Roman"/>
        <w:b/>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FC"/>
    <w:rsid w:val="00001910"/>
    <w:rsid w:val="00030940"/>
    <w:rsid w:val="000373FC"/>
    <w:rsid w:val="000D32F4"/>
    <w:rsid w:val="0016739B"/>
    <w:rsid w:val="001B706D"/>
    <w:rsid w:val="00271383"/>
    <w:rsid w:val="002A33AC"/>
    <w:rsid w:val="00350639"/>
    <w:rsid w:val="003E51A9"/>
    <w:rsid w:val="00416DC3"/>
    <w:rsid w:val="00502C44"/>
    <w:rsid w:val="005130F1"/>
    <w:rsid w:val="005B5AA0"/>
    <w:rsid w:val="00661AC9"/>
    <w:rsid w:val="006A6827"/>
    <w:rsid w:val="00771C2C"/>
    <w:rsid w:val="00774887"/>
    <w:rsid w:val="007B75E6"/>
    <w:rsid w:val="00834AFE"/>
    <w:rsid w:val="008F5AED"/>
    <w:rsid w:val="008F5C96"/>
    <w:rsid w:val="00922D9E"/>
    <w:rsid w:val="009D335D"/>
    <w:rsid w:val="009D6C51"/>
    <w:rsid w:val="009F2DC5"/>
    <w:rsid w:val="00A23036"/>
    <w:rsid w:val="00A25707"/>
    <w:rsid w:val="00A34F0F"/>
    <w:rsid w:val="00AE77D6"/>
    <w:rsid w:val="00B8181E"/>
    <w:rsid w:val="00BE4A29"/>
    <w:rsid w:val="00C07B5F"/>
    <w:rsid w:val="00C549DA"/>
    <w:rsid w:val="00CA6C3D"/>
    <w:rsid w:val="00D25735"/>
    <w:rsid w:val="00DF6915"/>
    <w:rsid w:val="00F3292F"/>
    <w:rsid w:val="00F85E08"/>
    <w:rsid w:val="00FF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2BBDD4"/>
  <w15:chartTrackingRefBased/>
  <w15:docId w15:val="{04776342-836E-4D94-AD37-564A3210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350639"/>
    <w:rPr>
      <w:sz w:val="24"/>
    </w:rPr>
  </w:style>
  <w:style w:type="paragraph" w:styleId="BalloonText">
    <w:name w:val="Balloon Text"/>
    <w:basedOn w:val="Normal"/>
    <w:link w:val="BalloonTextChar"/>
    <w:rsid w:val="00350639"/>
    <w:rPr>
      <w:rFonts w:ascii="Segoe UI" w:hAnsi="Segoe UI" w:cs="Segoe UI"/>
      <w:sz w:val="18"/>
      <w:szCs w:val="18"/>
    </w:rPr>
  </w:style>
  <w:style w:type="character" w:customStyle="1" w:styleId="BalloonTextChar">
    <w:name w:val="Balloon Text Char"/>
    <w:link w:val="BalloonText"/>
    <w:rsid w:val="00350639"/>
    <w:rPr>
      <w:rFonts w:ascii="Segoe UI" w:hAnsi="Segoe UI" w:cs="Segoe UI"/>
      <w:sz w:val="18"/>
      <w:szCs w:val="18"/>
    </w:rPr>
  </w:style>
  <w:style w:type="character" w:styleId="Hyperlink">
    <w:name w:val="Hyperlink"/>
    <w:uiPriority w:val="99"/>
    <w:unhideWhenUsed/>
    <w:rsid w:val="001B706D"/>
    <w:rPr>
      <w:strike w:val="0"/>
      <w:dstrike w:val="0"/>
      <w:color w:val="3377BB"/>
      <w:sz w:val="24"/>
      <w:szCs w:val="24"/>
      <w:u w:val="none"/>
      <w:effect w:val="none"/>
      <w:shd w:val="clear" w:color="auto" w:fill="auto"/>
      <w:vertAlign w:val="baseline"/>
    </w:rPr>
  </w:style>
  <w:style w:type="table" w:styleId="TableGrid">
    <w:name w:val="Table Grid"/>
    <w:basedOn w:val="TableNormal"/>
    <w:rsid w:val="00F8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130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anl.gov/main/idcplg?IdcService=DISPLAY_URL&amp;dDocName=ANL-69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Argonne National Laboratory</vt:lpstr>
    </vt:vector>
  </TitlesOfParts>
  <Company>Chemistry Division, ANL</Company>
  <LinksUpToDate>false</LinksUpToDate>
  <CharactersWithSpaces>10465</CharactersWithSpaces>
  <SharedDoc>false</SharedDoc>
  <HLinks>
    <vt:vector size="6" baseType="variant">
      <vt:variant>
        <vt:i4>7798786</vt:i4>
      </vt:variant>
      <vt:variant>
        <vt:i4>0</vt:i4>
      </vt:variant>
      <vt:variant>
        <vt:i4>0</vt:i4>
      </vt:variant>
      <vt:variant>
        <vt:i4>5</vt:i4>
      </vt:variant>
      <vt:variant>
        <vt:lpwstr>https://docs.anl.gov/main/idcplg?IdcService=DISPLAY_URL&amp;dDocName=ANL-692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Argonne National Laboratory</dc:title>
  <dc:subject/>
  <dc:creator>Valued Gateway 2000 Customer</dc:creator>
  <cp:keywords/>
  <dc:description/>
  <cp:lastModifiedBy>Schmidt, Elizabeth J</cp:lastModifiedBy>
  <cp:revision>2</cp:revision>
  <cp:lastPrinted>2005-12-08T19:42:00Z</cp:lastPrinted>
  <dcterms:created xsi:type="dcterms:W3CDTF">2021-12-14T18:18:00Z</dcterms:created>
  <dcterms:modified xsi:type="dcterms:W3CDTF">2021-12-14T18:18:00Z</dcterms:modified>
</cp:coreProperties>
</file>